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eastAsia="方正小标宋_GBK" w:cs="方正小标宋_GBK" w:hAnsiTheme="majorEastAsia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 w:cs="方正小标宋_GBK" w:hAnsiTheme="majorEastAsia"/>
          <w:color w:val="000000" w:themeColor="text1"/>
          <w:sz w:val="44"/>
          <w:szCs w:val="44"/>
        </w:rPr>
        <w:t>广西壮族自治区防城港市气象局2022年</w:t>
      </w:r>
    </w:p>
    <w:p>
      <w:pPr>
        <w:spacing w:line="540" w:lineRule="exact"/>
        <w:jc w:val="center"/>
        <w:rPr>
          <w:rFonts w:hint="eastAsia" w:ascii="方正小标宋_GBK" w:eastAsia="方正小标宋_GBK" w:cs="方正仿宋_GBK" w:hAnsiTheme="majorEastAsia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 w:cs="方正小标宋_GBK" w:hAnsiTheme="majorEastAsia"/>
          <w:color w:val="000000" w:themeColor="text1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spacing w:line="540" w:lineRule="exact"/>
        <w:ind w:firstLine="480"/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</w:pPr>
    </w:p>
    <w:p>
      <w:pPr>
        <w:shd w:val="clear" w:color="auto" w:fill="FFFFFF"/>
        <w:adjustRightInd w:val="0"/>
        <w:spacing w:line="540" w:lineRule="exact"/>
        <w:ind w:firstLine="640" w:firstLineChars="200"/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  <w:t>根据《中华人民共和国政府信息公开条例》、《广西壮族自治区政府信息公开工作年度报告制度（试行）》、《自治区气象局关于印发广西气象部门政府信息公开管理办法的通知》(桂气发〔2020〕72号)的要求，特编制本年度报告。本报告包括总体情况、主动公开政府信息情况、收到和处理政府信息公开申请情况、政府信息公开行政复议、行政诉讼情况、存在的主要问题及改进情况。报告中所列数据统计期限为2022年1月1日至2022年12月31日。报告可在防城港市人民政府门户网站查阅。如对本报告有疑问，请与防城港市气象局办公室联系。通讯地址：防城港市金花茶大道中段民乐街市中级人民法院南侧门对面，邮政编码:538001，联系电话：0770-2822912，电子邮箱：fcgsqxjbgs@163.com。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40" w:firstLineChars="200"/>
        <w:jc w:val="both"/>
        <w:rPr>
          <w:rFonts w:hint="eastAsia" w:ascii="黑体" w:hAnsi="黑体" w:eastAsia="黑体" w:cs="楷体_GB2312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bCs/>
          <w:color w:val="000000" w:themeColor="text1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42" w:firstLineChars="200"/>
        <w:jc w:val="both"/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  <w:t>（一）政府信息公开管理情况</w:t>
      </w:r>
    </w:p>
    <w:p>
      <w:pPr>
        <w:spacing w:line="540" w:lineRule="exact"/>
        <w:ind w:firstLine="640" w:firstLineChars="200"/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  <w:t>1.政府信息公开概况</w:t>
      </w:r>
    </w:p>
    <w:p>
      <w:pPr>
        <w:spacing w:line="540" w:lineRule="exact"/>
        <w:ind w:firstLine="640" w:firstLineChars="200"/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  <w:t>（1）主动公开情况</w:t>
      </w:r>
    </w:p>
    <w:p>
      <w:pPr>
        <w:spacing w:line="540" w:lineRule="exact"/>
        <w:ind w:firstLine="640" w:firstLineChars="200"/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2022年，主动公开信息</w:t>
      </w:r>
      <w:r>
        <w:rPr>
          <w:rFonts w:hint="eastAsia" w:ascii="仿宋_GB2312" w:eastAsia="仿宋_GB2312" w:hAnsiTheme="minorEastAsia"/>
          <w:sz w:val="32"/>
          <w:szCs w:val="32"/>
        </w:rPr>
        <w:t>513条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其中动态信息137条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，预警</w:t>
      </w:r>
      <w:r>
        <w:rPr>
          <w:rFonts w:hint="eastAsia" w:ascii="仿宋_GB2312" w:eastAsia="仿宋_GB2312" w:hAnsiTheme="minorEastAsia"/>
          <w:sz w:val="32"/>
          <w:szCs w:val="32"/>
        </w:rPr>
        <w:t>信息317条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其他通知公告2条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，政务公开</w:t>
      </w:r>
      <w:r>
        <w:rPr>
          <w:rFonts w:hint="eastAsia" w:ascii="仿宋_GB2312" w:eastAsia="仿宋_GB2312" w:hAnsiTheme="minorEastAsia"/>
          <w:sz w:val="32"/>
          <w:szCs w:val="32"/>
        </w:rPr>
        <w:t>内容30条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，转载法律法规</w:t>
      </w:r>
      <w:r>
        <w:rPr>
          <w:rFonts w:hint="eastAsia" w:ascii="仿宋_GB2312" w:eastAsia="仿宋_GB2312" w:hAnsiTheme="minorEastAsia"/>
          <w:sz w:val="32"/>
          <w:szCs w:val="32"/>
        </w:rPr>
        <w:t>2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条，党</w:t>
      </w:r>
      <w:r>
        <w:rPr>
          <w:rFonts w:hint="eastAsia" w:ascii="仿宋_GB2312" w:eastAsia="仿宋_GB2312" w:hAnsiTheme="minorEastAsia"/>
          <w:sz w:val="32"/>
          <w:szCs w:val="32"/>
        </w:rPr>
        <w:t>建聚焦14条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机构风采6条，机构设置5条。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规范性文件现行有效1件，本年无制发和废止件。行政许可本年处理27件，无行政处罚和行政强制件，无行政事业性收费。</w:t>
      </w:r>
    </w:p>
    <w:p>
      <w:pPr>
        <w:spacing w:line="540" w:lineRule="exact"/>
        <w:ind w:firstLine="640" w:firstLineChars="200"/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  <w:t>（2）依申请公开情况</w:t>
      </w:r>
    </w:p>
    <w:p>
      <w:pPr>
        <w:spacing w:line="540" w:lineRule="exact"/>
        <w:ind w:firstLine="640" w:firstLineChars="200"/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  <w:t>年内，政府信息公开类文件按规定定为主动公开和不公开类型，无依申请公开类型。未收到政府信息公开申请件。</w:t>
      </w:r>
    </w:p>
    <w:p>
      <w:pPr>
        <w:spacing w:line="540" w:lineRule="exact"/>
        <w:ind w:firstLine="640" w:firstLineChars="200"/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楷体_GB2312" w:hAnsiTheme="minorEastAsia"/>
          <w:b w:val="0"/>
          <w:bCs w:val="0"/>
          <w:color w:val="000000" w:themeColor="text1"/>
          <w:sz w:val="32"/>
          <w:szCs w:val="32"/>
          <w:shd w:val="clear" w:color="auto" w:fill="FFFFFF"/>
        </w:rPr>
        <w:t>2.加强政府信息公开管理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27" w:firstLineChars="196"/>
        <w:jc w:val="both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楷体_GB2312" w:hAnsiTheme="minorEastAsia"/>
          <w:b w:val="0"/>
          <w:bCs w:val="0"/>
          <w:kern w:val="2"/>
          <w:sz w:val="32"/>
          <w:szCs w:val="32"/>
          <w:shd w:val="clear" w:color="auto" w:fill="FFFFFF"/>
        </w:rPr>
        <w:t>一是加强内部沟通联系。涉</w:t>
      </w:r>
      <w:r>
        <w:rPr>
          <w:rFonts w:hint="eastAsia" w:ascii="仿宋_GB2312" w:eastAsia="仿宋_GB2312" w:cs="楷体_GB2312" w:hAnsiTheme="minorEastAsia"/>
          <w:bCs/>
          <w:kern w:val="2"/>
          <w:sz w:val="32"/>
          <w:szCs w:val="32"/>
          <w:shd w:val="clear" w:color="auto" w:fill="FFFFFF"/>
        </w:rPr>
        <w:t>及政府信息公开的各单位加强沟通联系，各单位联络员按照公开时限要求将</w:t>
      </w:r>
      <w:r>
        <w:rPr>
          <w:rFonts w:hint="eastAsia" w:ascii="仿宋_GB2312" w:eastAsia="仿宋_GB2312" w:hAnsiTheme="minorEastAsia"/>
          <w:sz w:val="32"/>
          <w:szCs w:val="32"/>
        </w:rPr>
        <w:t>需公开的文件报办公室，由办公室组织人员进行网上公开。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27" w:firstLineChars="196"/>
        <w:jc w:val="both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 w:val="0"/>
          <w:bCs/>
          <w:sz w:val="32"/>
          <w:szCs w:val="32"/>
        </w:rPr>
        <w:t>二是严格执行公开审查发布规定。</w:t>
      </w:r>
      <w:r>
        <w:rPr>
          <w:rFonts w:hint="eastAsia" w:ascii="仿宋_GB2312" w:eastAsia="仿宋_GB2312" w:hAnsiTheme="minorEastAsia"/>
          <w:sz w:val="32"/>
          <w:szCs w:val="32"/>
        </w:rPr>
        <w:t>各单位认真执行《防城港市气象局政府信息公开保密审查暂行办法》，按流程做好发布前的审查工作。发布内容落实“三审三校”制度，避免错别字或不规范的名词出现在网上。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29" w:firstLineChars="196"/>
        <w:jc w:val="both"/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  <w:t>（二）政府信息公开平台运行情况</w:t>
      </w:r>
    </w:p>
    <w:p>
      <w:pPr>
        <w:spacing w:line="540" w:lineRule="exact"/>
        <w:ind w:firstLine="200"/>
        <w:rPr>
          <w:rFonts w:hint="eastAsia" w:ascii="仿宋_GB2312" w:eastAsia="仿宋_GB2312" w:hAnsiTheme="minorEastAsia"/>
          <w:color w:val="FF0000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 xml:space="preserve">   加强本单位网站信息公开平台管理。办公室设立单位总管理员，网站各相关模块设立信息发布员。办公室总管理员不定期对单位网站发布情况进行检查，及早对因后台系统操作不当引起的不规范的信息进行整改。年内，政府信息公开平台运行正常。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29" w:firstLineChars="196"/>
        <w:jc w:val="both"/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  <w:t>（三）政府信息公开工作考核、社会评议和责任追究结果等监督保障情况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40" w:firstLineChars="200"/>
        <w:jc w:val="both"/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楷体_GB2312" w:hAnsiTheme="minorEastAsia"/>
          <w:bCs/>
          <w:color w:val="000000" w:themeColor="text1"/>
          <w:sz w:val="32"/>
          <w:szCs w:val="32"/>
          <w:shd w:val="clear" w:color="auto" w:fill="FFFFFF"/>
        </w:rPr>
        <w:t>2022年，政府信息公开工作纳入各单位年度目标考核内容。局政府信息公开领导小组办公室加强政府信息公开督查工作，开展网站自查和督促整改工作各2次。局政府信息公开领导小组办公室牵头，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严格对照第三方评估的解读，督促各单位按时按质完成各项指标。年内，我局政府信息公开工作未被上级部门通报批评，未收到群众和其他部门的信访件。</w:t>
      </w:r>
    </w:p>
    <w:p>
      <w:pPr>
        <w:pStyle w:val="5"/>
        <w:widowControl/>
        <w:shd w:val="clear" w:color="auto" w:fill="FFFFFF"/>
        <w:adjustRightInd w:val="0"/>
        <w:spacing w:beforeAutospacing="0" w:afterAutospacing="0" w:line="540" w:lineRule="exact"/>
        <w:ind w:firstLine="629" w:firstLineChars="196"/>
        <w:jc w:val="both"/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eastAsia="楷体_GB2312" w:cs="楷体_GB2312" w:hAnsiTheme="minorEastAsia"/>
          <w:b/>
          <w:bCs/>
          <w:color w:val="000000" w:themeColor="text1"/>
          <w:sz w:val="32"/>
          <w:szCs w:val="32"/>
          <w:shd w:val="clear" w:color="auto" w:fill="FFFFFF"/>
        </w:rPr>
        <w:t>（四）推进政府信息公开其他工作情况</w:t>
      </w:r>
    </w:p>
    <w:p>
      <w:pPr>
        <w:spacing w:line="540" w:lineRule="exact"/>
        <w:ind w:firstLine="640" w:firstLineChars="200"/>
        <w:rPr>
          <w:rFonts w:hint="eastAsia"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重点领域政府信息公开方面，按要求公开财政预算、财政决算、“三公经费”的使用情况。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 w:cs="宋体"/>
          <w:b w:val="0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000000" w:themeColor="text1"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本年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制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发件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现行有效件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6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762"/>
        <w:gridCol w:w="938"/>
        <w:gridCol w:w="3171"/>
        <w:gridCol w:w="682"/>
        <w:gridCol w:w="682"/>
        <w:gridCol w:w="682"/>
        <w:gridCol w:w="682"/>
        <w:gridCol w:w="682"/>
        <w:gridCol w:w="682"/>
        <w:gridCol w:w="678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876" w:type="dxa"/>
            <w:gridSpan w:val="4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7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48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48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762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trHeight w:val="4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9" w:type="dxa"/>
          <w:trHeight w:val="493" w:hRule="atLeast"/>
          <w:jc w:val="center"/>
        </w:trPr>
        <w:tc>
          <w:tcPr>
            <w:tcW w:w="48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宋体"/>
          <w:b w:val="0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000000" w:themeColor="text1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尚未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</w:rPr>
        <w:t>2022年政府信息公开存在的主要问题：贯彻落实《中华人民共和国政府信息公开条例》不够，主动公开内容的把握还不够准确。改进措施：一是组织人员加强学习，结合部门实际，进一步贯彻落实《中华人民共和国政府信息公开条例》要求；二是组织人员参加地方组织的政府信息公开培训，提高人员的水平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六、其他需要报告的事项</w:t>
      </w:r>
    </w:p>
    <w:p>
      <w:pPr>
        <w:spacing w:line="540" w:lineRule="exact"/>
        <w:ind w:firstLine="640" w:firstLineChars="200"/>
        <w:rPr>
          <w:rFonts w:hint="eastAsia"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无。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EED"/>
    <w:rsid w:val="00000B14"/>
    <w:rsid w:val="00000D10"/>
    <w:rsid w:val="00001018"/>
    <w:rsid w:val="000013E6"/>
    <w:rsid w:val="0000220C"/>
    <w:rsid w:val="00002CB1"/>
    <w:rsid w:val="00003192"/>
    <w:rsid w:val="0000380C"/>
    <w:rsid w:val="0000439B"/>
    <w:rsid w:val="000046C0"/>
    <w:rsid w:val="00004EB9"/>
    <w:rsid w:val="00005C35"/>
    <w:rsid w:val="00010CCD"/>
    <w:rsid w:val="00011319"/>
    <w:rsid w:val="000118EF"/>
    <w:rsid w:val="00011BE2"/>
    <w:rsid w:val="000129DD"/>
    <w:rsid w:val="0001356B"/>
    <w:rsid w:val="00014D82"/>
    <w:rsid w:val="00015019"/>
    <w:rsid w:val="000160FA"/>
    <w:rsid w:val="000166C5"/>
    <w:rsid w:val="00020686"/>
    <w:rsid w:val="0002083E"/>
    <w:rsid w:val="00021FB2"/>
    <w:rsid w:val="000226DF"/>
    <w:rsid w:val="000229D2"/>
    <w:rsid w:val="00023208"/>
    <w:rsid w:val="00023E5F"/>
    <w:rsid w:val="0002491E"/>
    <w:rsid w:val="00024F5A"/>
    <w:rsid w:val="00024FB0"/>
    <w:rsid w:val="00032CBE"/>
    <w:rsid w:val="00033EDE"/>
    <w:rsid w:val="00034E93"/>
    <w:rsid w:val="000368B1"/>
    <w:rsid w:val="000368E0"/>
    <w:rsid w:val="00037E31"/>
    <w:rsid w:val="00045CF0"/>
    <w:rsid w:val="000508BE"/>
    <w:rsid w:val="00050C33"/>
    <w:rsid w:val="00051B7E"/>
    <w:rsid w:val="00052255"/>
    <w:rsid w:val="000524F3"/>
    <w:rsid w:val="000534F0"/>
    <w:rsid w:val="00053668"/>
    <w:rsid w:val="0005392E"/>
    <w:rsid w:val="000545E8"/>
    <w:rsid w:val="00054671"/>
    <w:rsid w:val="0005523B"/>
    <w:rsid w:val="00055C25"/>
    <w:rsid w:val="000567C0"/>
    <w:rsid w:val="000567C9"/>
    <w:rsid w:val="0006046C"/>
    <w:rsid w:val="00061231"/>
    <w:rsid w:val="00061314"/>
    <w:rsid w:val="0006133D"/>
    <w:rsid w:val="000619FC"/>
    <w:rsid w:val="00061E2A"/>
    <w:rsid w:val="00062358"/>
    <w:rsid w:val="00062613"/>
    <w:rsid w:val="00062DD4"/>
    <w:rsid w:val="00063189"/>
    <w:rsid w:val="00063C62"/>
    <w:rsid w:val="00063F56"/>
    <w:rsid w:val="00063FE9"/>
    <w:rsid w:val="000649C2"/>
    <w:rsid w:val="00064DC9"/>
    <w:rsid w:val="00065313"/>
    <w:rsid w:val="000661A8"/>
    <w:rsid w:val="00067600"/>
    <w:rsid w:val="000677BC"/>
    <w:rsid w:val="000705CC"/>
    <w:rsid w:val="000719E0"/>
    <w:rsid w:val="00072AEF"/>
    <w:rsid w:val="00072EB5"/>
    <w:rsid w:val="00072EC7"/>
    <w:rsid w:val="000739BA"/>
    <w:rsid w:val="00074C98"/>
    <w:rsid w:val="00077031"/>
    <w:rsid w:val="00077B4D"/>
    <w:rsid w:val="00080E35"/>
    <w:rsid w:val="000812C1"/>
    <w:rsid w:val="00081621"/>
    <w:rsid w:val="00082C75"/>
    <w:rsid w:val="00084838"/>
    <w:rsid w:val="00085B49"/>
    <w:rsid w:val="00085B4C"/>
    <w:rsid w:val="00085C37"/>
    <w:rsid w:val="00086D73"/>
    <w:rsid w:val="00087EF6"/>
    <w:rsid w:val="00090625"/>
    <w:rsid w:val="00091462"/>
    <w:rsid w:val="00091505"/>
    <w:rsid w:val="000915A9"/>
    <w:rsid w:val="0009267E"/>
    <w:rsid w:val="000930A1"/>
    <w:rsid w:val="00093A1D"/>
    <w:rsid w:val="00094416"/>
    <w:rsid w:val="00094E8D"/>
    <w:rsid w:val="00095051"/>
    <w:rsid w:val="00097607"/>
    <w:rsid w:val="00097789"/>
    <w:rsid w:val="000A06B0"/>
    <w:rsid w:val="000A240C"/>
    <w:rsid w:val="000A24F9"/>
    <w:rsid w:val="000A26E6"/>
    <w:rsid w:val="000A2F85"/>
    <w:rsid w:val="000A2FC2"/>
    <w:rsid w:val="000A3FCE"/>
    <w:rsid w:val="000A4237"/>
    <w:rsid w:val="000A638B"/>
    <w:rsid w:val="000B120A"/>
    <w:rsid w:val="000B2348"/>
    <w:rsid w:val="000B41CD"/>
    <w:rsid w:val="000B4AAE"/>
    <w:rsid w:val="000B56C3"/>
    <w:rsid w:val="000B58FE"/>
    <w:rsid w:val="000B76FC"/>
    <w:rsid w:val="000B7A53"/>
    <w:rsid w:val="000C0193"/>
    <w:rsid w:val="000C0747"/>
    <w:rsid w:val="000C16D2"/>
    <w:rsid w:val="000C18CD"/>
    <w:rsid w:val="000C1DBD"/>
    <w:rsid w:val="000C2EF0"/>
    <w:rsid w:val="000C3CB6"/>
    <w:rsid w:val="000C4726"/>
    <w:rsid w:val="000C58B3"/>
    <w:rsid w:val="000C5A20"/>
    <w:rsid w:val="000C613A"/>
    <w:rsid w:val="000C7585"/>
    <w:rsid w:val="000D0C05"/>
    <w:rsid w:val="000D0DE5"/>
    <w:rsid w:val="000D227D"/>
    <w:rsid w:val="000D331F"/>
    <w:rsid w:val="000D47C6"/>
    <w:rsid w:val="000D5789"/>
    <w:rsid w:val="000D6144"/>
    <w:rsid w:val="000D6591"/>
    <w:rsid w:val="000D6C1D"/>
    <w:rsid w:val="000D6D0A"/>
    <w:rsid w:val="000D780F"/>
    <w:rsid w:val="000E3FEA"/>
    <w:rsid w:val="000E75E6"/>
    <w:rsid w:val="000F2937"/>
    <w:rsid w:val="000F31A5"/>
    <w:rsid w:val="000F3BCD"/>
    <w:rsid w:val="000F3F22"/>
    <w:rsid w:val="000F4345"/>
    <w:rsid w:val="000F44A2"/>
    <w:rsid w:val="000F4BCD"/>
    <w:rsid w:val="000F5BA6"/>
    <w:rsid w:val="000F5BCB"/>
    <w:rsid w:val="000F5BFD"/>
    <w:rsid w:val="000F6887"/>
    <w:rsid w:val="000F6967"/>
    <w:rsid w:val="000F70E3"/>
    <w:rsid w:val="000F78AD"/>
    <w:rsid w:val="000F7C60"/>
    <w:rsid w:val="000F7DA0"/>
    <w:rsid w:val="00101DB5"/>
    <w:rsid w:val="00104FFA"/>
    <w:rsid w:val="00105424"/>
    <w:rsid w:val="001055D6"/>
    <w:rsid w:val="00105E8E"/>
    <w:rsid w:val="00105F35"/>
    <w:rsid w:val="00106D83"/>
    <w:rsid w:val="00110BE7"/>
    <w:rsid w:val="001113F3"/>
    <w:rsid w:val="00111526"/>
    <w:rsid w:val="00111D4F"/>
    <w:rsid w:val="0011207C"/>
    <w:rsid w:val="0011240B"/>
    <w:rsid w:val="00112550"/>
    <w:rsid w:val="00112ECE"/>
    <w:rsid w:val="00113683"/>
    <w:rsid w:val="00113F8F"/>
    <w:rsid w:val="00115101"/>
    <w:rsid w:val="0011590C"/>
    <w:rsid w:val="00115ABF"/>
    <w:rsid w:val="00115CD4"/>
    <w:rsid w:val="00116489"/>
    <w:rsid w:val="001177A0"/>
    <w:rsid w:val="0012058F"/>
    <w:rsid w:val="00120C1E"/>
    <w:rsid w:val="001210DE"/>
    <w:rsid w:val="00121A42"/>
    <w:rsid w:val="00121F35"/>
    <w:rsid w:val="00123ABF"/>
    <w:rsid w:val="00123C18"/>
    <w:rsid w:val="00123C81"/>
    <w:rsid w:val="00123CAB"/>
    <w:rsid w:val="001246C0"/>
    <w:rsid w:val="0012622C"/>
    <w:rsid w:val="00127ED0"/>
    <w:rsid w:val="00130921"/>
    <w:rsid w:val="00131360"/>
    <w:rsid w:val="00131C76"/>
    <w:rsid w:val="00132264"/>
    <w:rsid w:val="001332BD"/>
    <w:rsid w:val="001337D7"/>
    <w:rsid w:val="00134453"/>
    <w:rsid w:val="0013553F"/>
    <w:rsid w:val="00135CD7"/>
    <w:rsid w:val="00135E31"/>
    <w:rsid w:val="0013676D"/>
    <w:rsid w:val="0013708F"/>
    <w:rsid w:val="00137923"/>
    <w:rsid w:val="00140BAF"/>
    <w:rsid w:val="00140ED1"/>
    <w:rsid w:val="001414D7"/>
    <w:rsid w:val="00141583"/>
    <w:rsid w:val="00142739"/>
    <w:rsid w:val="00142A04"/>
    <w:rsid w:val="00142E86"/>
    <w:rsid w:val="00143230"/>
    <w:rsid w:val="001442DD"/>
    <w:rsid w:val="0014453A"/>
    <w:rsid w:val="00144C4B"/>
    <w:rsid w:val="0014543E"/>
    <w:rsid w:val="00145E8C"/>
    <w:rsid w:val="00145EC5"/>
    <w:rsid w:val="00146CB5"/>
    <w:rsid w:val="0015063B"/>
    <w:rsid w:val="0015269A"/>
    <w:rsid w:val="0015285D"/>
    <w:rsid w:val="00153437"/>
    <w:rsid w:val="0015462A"/>
    <w:rsid w:val="00155C92"/>
    <w:rsid w:val="00157124"/>
    <w:rsid w:val="0015762A"/>
    <w:rsid w:val="00157971"/>
    <w:rsid w:val="00160096"/>
    <w:rsid w:val="001611CD"/>
    <w:rsid w:val="00161D0E"/>
    <w:rsid w:val="001622D8"/>
    <w:rsid w:val="00162795"/>
    <w:rsid w:val="001634A4"/>
    <w:rsid w:val="001635D7"/>
    <w:rsid w:val="00163E0C"/>
    <w:rsid w:val="00163FCC"/>
    <w:rsid w:val="001647BD"/>
    <w:rsid w:val="00164FFD"/>
    <w:rsid w:val="00165CC3"/>
    <w:rsid w:val="00165EA6"/>
    <w:rsid w:val="001662ED"/>
    <w:rsid w:val="00166635"/>
    <w:rsid w:val="00166B94"/>
    <w:rsid w:val="00167290"/>
    <w:rsid w:val="00167AB7"/>
    <w:rsid w:val="00167DE9"/>
    <w:rsid w:val="00170763"/>
    <w:rsid w:val="00171519"/>
    <w:rsid w:val="00171B4A"/>
    <w:rsid w:val="00172A5E"/>
    <w:rsid w:val="0017362A"/>
    <w:rsid w:val="00173F75"/>
    <w:rsid w:val="00174525"/>
    <w:rsid w:val="00174A5C"/>
    <w:rsid w:val="001759B0"/>
    <w:rsid w:val="00176840"/>
    <w:rsid w:val="001774BE"/>
    <w:rsid w:val="001803E6"/>
    <w:rsid w:val="00180F1D"/>
    <w:rsid w:val="00180FE0"/>
    <w:rsid w:val="00181908"/>
    <w:rsid w:val="00181CDB"/>
    <w:rsid w:val="00182091"/>
    <w:rsid w:val="0018262B"/>
    <w:rsid w:val="001826B5"/>
    <w:rsid w:val="00183DE4"/>
    <w:rsid w:val="00184661"/>
    <w:rsid w:val="00185D8E"/>
    <w:rsid w:val="001865EB"/>
    <w:rsid w:val="00186678"/>
    <w:rsid w:val="00186CBF"/>
    <w:rsid w:val="00187CC6"/>
    <w:rsid w:val="00187D6F"/>
    <w:rsid w:val="001902CC"/>
    <w:rsid w:val="00192B4B"/>
    <w:rsid w:val="00192C28"/>
    <w:rsid w:val="00194030"/>
    <w:rsid w:val="00194118"/>
    <w:rsid w:val="00195220"/>
    <w:rsid w:val="00195C8F"/>
    <w:rsid w:val="00197DBF"/>
    <w:rsid w:val="001A05A8"/>
    <w:rsid w:val="001A1CE5"/>
    <w:rsid w:val="001A210D"/>
    <w:rsid w:val="001A246A"/>
    <w:rsid w:val="001A359A"/>
    <w:rsid w:val="001A478C"/>
    <w:rsid w:val="001A4AA0"/>
    <w:rsid w:val="001A5182"/>
    <w:rsid w:val="001A7574"/>
    <w:rsid w:val="001B0513"/>
    <w:rsid w:val="001B51EE"/>
    <w:rsid w:val="001B63FE"/>
    <w:rsid w:val="001B6D25"/>
    <w:rsid w:val="001B6EC3"/>
    <w:rsid w:val="001B6ED6"/>
    <w:rsid w:val="001B713A"/>
    <w:rsid w:val="001C002B"/>
    <w:rsid w:val="001C06F3"/>
    <w:rsid w:val="001C0773"/>
    <w:rsid w:val="001C198F"/>
    <w:rsid w:val="001C1E97"/>
    <w:rsid w:val="001C334B"/>
    <w:rsid w:val="001C38A2"/>
    <w:rsid w:val="001C3A62"/>
    <w:rsid w:val="001C49AA"/>
    <w:rsid w:val="001C4DB7"/>
    <w:rsid w:val="001C57F7"/>
    <w:rsid w:val="001C7C24"/>
    <w:rsid w:val="001C7D00"/>
    <w:rsid w:val="001D45B3"/>
    <w:rsid w:val="001D461C"/>
    <w:rsid w:val="001D4C0C"/>
    <w:rsid w:val="001D53F7"/>
    <w:rsid w:val="001D5562"/>
    <w:rsid w:val="001D5EA5"/>
    <w:rsid w:val="001D64CD"/>
    <w:rsid w:val="001D7721"/>
    <w:rsid w:val="001E063D"/>
    <w:rsid w:val="001E12C5"/>
    <w:rsid w:val="001E1339"/>
    <w:rsid w:val="001E16E4"/>
    <w:rsid w:val="001E1990"/>
    <w:rsid w:val="001E1B14"/>
    <w:rsid w:val="001E3757"/>
    <w:rsid w:val="001E37A0"/>
    <w:rsid w:val="001E410E"/>
    <w:rsid w:val="001E6002"/>
    <w:rsid w:val="001E6A9C"/>
    <w:rsid w:val="001E703E"/>
    <w:rsid w:val="001E7B7C"/>
    <w:rsid w:val="001F26A6"/>
    <w:rsid w:val="001F38EE"/>
    <w:rsid w:val="001F39C0"/>
    <w:rsid w:val="001F3FA9"/>
    <w:rsid w:val="001F45C5"/>
    <w:rsid w:val="001F46A8"/>
    <w:rsid w:val="001F6A5F"/>
    <w:rsid w:val="001F7DB1"/>
    <w:rsid w:val="00200884"/>
    <w:rsid w:val="002013DC"/>
    <w:rsid w:val="00202230"/>
    <w:rsid w:val="00203137"/>
    <w:rsid w:val="00203978"/>
    <w:rsid w:val="002040F2"/>
    <w:rsid w:val="002045EE"/>
    <w:rsid w:val="00204D5E"/>
    <w:rsid w:val="00204D6A"/>
    <w:rsid w:val="0020517C"/>
    <w:rsid w:val="00205351"/>
    <w:rsid w:val="00205484"/>
    <w:rsid w:val="00205AB9"/>
    <w:rsid w:val="00207944"/>
    <w:rsid w:val="00210BC9"/>
    <w:rsid w:val="00210E43"/>
    <w:rsid w:val="00211AAC"/>
    <w:rsid w:val="00211BC4"/>
    <w:rsid w:val="002123AE"/>
    <w:rsid w:val="00213FEB"/>
    <w:rsid w:val="00214350"/>
    <w:rsid w:val="0021484B"/>
    <w:rsid w:val="00215E14"/>
    <w:rsid w:val="00215FAC"/>
    <w:rsid w:val="00216511"/>
    <w:rsid w:val="002165BC"/>
    <w:rsid w:val="00216D8D"/>
    <w:rsid w:val="00217320"/>
    <w:rsid w:val="00221571"/>
    <w:rsid w:val="0022351C"/>
    <w:rsid w:val="0022397A"/>
    <w:rsid w:val="00224439"/>
    <w:rsid w:val="002245D0"/>
    <w:rsid w:val="002245FE"/>
    <w:rsid w:val="00224B07"/>
    <w:rsid w:val="0022642E"/>
    <w:rsid w:val="00230CCF"/>
    <w:rsid w:val="00231AEF"/>
    <w:rsid w:val="002321F8"/>
    <w:rsid w:val="00232AE7"/>
    <w:rsid w:val="00232B36"/>
    <w:rsid w:val="00232F0B"/>
    <w:rsid w:val="00232F10"/>
    <w:rsid w:val="00234064"/>
    <w:rsid w:val="00234712"/>
    <w:rsid w:val="00234756"/>
    <w:rsid w:val="0023629C"/>
    <w:rsid w:val="002375B2"/>
    <w:rsid w:val="00242D06"/>
    <w:rsid w:val="0024383A"/>
    <w:rsid w:val="00243A97"/>
    <w:rsid w:val="00243E2A"/>
    <w:rsid w:val="00245182"/>
    <w:rsid w:val="00245881"/>
    <w:rsid w:val="00245F82"/>
    <w:rsid w:val="00246F6F"/>
    <w:rsid w:val="0025195C"/>
    <w:rsid w:val="00252806"/>
    <w:rsid w:val="00253CD8"/>
    <w:rsid w:val="00253F79"/>
    <w:rsid w:val="00255065"/>
    <w:rsid w:val="00255259"/>
    <w:rsid w:val="002559BF"/>
    <w:rsid w:val="00256AE5"/>
    <w:rsid w:val="0025757D"/>
    <w:rsid w:val="00260E52"/>
    <w:rsid w:val="00261292"/>
    <w:rsid w:val="00262118"/>
    <w:rsid w:val="0026227D"/>
    <w:rsid w:val="00262621"/>
    <w:rsid w:val="00263264"/>
    <w:rsid w:val="0026542C"/>
    <w:rsid w:val="00265D0D"/>
    <w:rsid w:val="002661F2"/>
    <w:rsid w:val="002666C3"/>
    <w:rsid w:val="002679F9"/>
    <w:rsid w:val="00267CA9"/>
    <w:rsid w:val="00267E21"/>
    <w:rsid w:val="002711FC"/>
    <w:rsid w:val="00271B90"/>
    <w:rsid w:val="00271DCA"/>
    <w:rsid w:val="0027287F"/>
    <w:rsid w:val="00273AED"/>
    <w:rsid w:val="00274D59"/>
    <w:rsid w:val="00275672"/>
    <w:rsid w:val="00275EC0"/>
    <w:rsid w:val="002762A5"/>
    <w:rsid w:val="00276D36"/>
    <w:rsid w:val="0027725C"/>
    <w:rsid w:val="00280819"/>
    <w:rsid w:val="00281134"/>
    <w:rsid w:val="002815A7"/>
    <w:rsid w:val="00281F03"/>
    <w:rsid w:val="0028202E"/>
    <w:rsid w:val="00282C0C"/>
    <w:rsid w:val="00282C11"/>
    <w:rsid w:val="00282DE9"/>
    <w:rsid w:val="00283E12"/>
    <w:rsid w:val="00284828"/>
    <w:rsid w:val="00284B32"/>
    <w:rsid w:val="002853F7"/>
    <w:rsid w:val="00286790"/>
    <w:rsid w:val="002871BF"/>
    <w:rsid w:val="00287BC2"/>
    <w:rsid w:val="00290103"/>
    <w:rsid w:val="00290955"/>
    <w:rsid w:val="0029133B"/>
    <w:rsid w:val="002921D5"/>
    <w:rsid w:val="002929BD"/>
    <w:rsid w:val="00293AB3"/>
    <w:rsid w:val="0029497F"/>
    <w:rsid w:val="00294E26"/>
    <w:rsid w:val="0029569B"/>
    <w:rsid w:val="00296AAF"/>
    <w:rsid w:val="002A0248"/>
    <w:rsid w:val="002A072F"/>
    <w:rsid w:val="002A18D3"/>
    <w:rsid w:val="002A2C13"/>
    <w:rsid w:val="002A3544"/>
    <w:rsid w:val="002A4251"/>
    <w:rsid w:val="002A4C2F"/>
    <w:rsid w:val="002A4E60"/>
    <w:rsid w:val="002A5662"/>
    <w:rsid w:val="002A625D"/>
    <w:rsid w:val="002B0012"/>
    <w:rsid w:val="002B4970"/>
    <w:rsid w:val="002B4D87"/>
    <w:rsid w:val="002B5C35"/>
    <w:rsid w:val="002B60FC"/>
    <w:rsid w:val="002B66BC"/>
    <w:rsid w:val="002B7114"/>
    <w:rsid w:val="002C0DE0"/>
    <w:rsid w:val="002C11D0"/>
    <w:rsid w:val="002C29A3"/>
    <w:rsid w:val="002C36B4"/>
    <w:rsid w:val="002C47A1"/>
    <w:rsid w:val="002C5327"/>
    <w:rsid w:val="002C5FC1"/>
    <w:rsid w:val="002C646D"/>
    <w:rsid w:val="002C7E65"/>
    <w:rsid w:val="002D2EB9"/>
    <w:rsid w:val="002D4810"/>
    <w:rsid w:val="002D515C"/>
    <w:rsid w:val="002D6A99"/>
    <w:rsid w:val="002D7AAA"/>
    <w:rsid w:val="002D7C68"/>
    <w:rsid w:val="002E1925"/>
    <w:rsid w:val="002E2214"/>
    <w:rsid w:val="002E3D6E"/>
    <w:rsid w:val="002E4543"/>
    <w:rsid w:val="002E52D7"/>
    <w:rsid w:val="002E6070"/>
    <w:rsid w:val="002E6DDD"/>
    <w:rsid w:val="002E7D86"/>
    <w:rsid w:val="002F07ED"/>
    <w:rsid w:val="002F11C5"/>
    <w:rsid w:val="002F23CB"/>
    <w:rsid w:val="002F2AE9"/>
    <w:rsid w:val="002F2C9E"/>
    <w:rsid w:val="002F3219"/>
    <w:rsid w:val="002F3C08"/>
    <w:rsid w:val="002F58C0"/>
    <w:rsid w:val="002F5F75"/>
    <w:rsid w:val="002F6044"/>
    <w:rsid w:val="002F6152"/>
    <w:rsid w:val="002F641C"/>
    <w:rsid w:val="00301158"/>
    <w:rsid w:val="003013CE"/>
    <w:rsid w:val="00301B7A"/>
    <w:rsid w:val="00302BAE"/>
    <w:rsid w:val="00303005"/>
    <w:rsid w:val="00305331"/>
    <w:rsid w:val="00305F72"/>
    <w:rsid w:val="003070E0"/>
    <w:rsid w:val="00307860"/>
    <w:rsid w:val="00307CA8"/>
    <w:rsid w:val="003113A7"/>
    <w:rsid w:val="00312025"/>
    <w:rsid w:val="00312B29"/>
    <w:rsid w:val="00313197"/>
    <w:rsid w:val="00313A39"/>
    <w:rsid w:val="00315A38"/>
    <w:rsid w:val="00315A71"/>
    <w:rsid w:val="00315A80"/>
    <w:rsid w:val="0031639E"/>
    <w:rsid w:val="00316495"/>
    <w:rsid w:val="003169AC"/>
    <w:rsid w:val="00321628"/>
    <w:rsid w:val="003218F1"/>
    <w:rsid w:val="003229E5"/>
    <w:rsid w:val="003233C4"/>
    <w:rsid w:val="00323CD7"/>
    <w:rsid w:val="00324EB0"/>
    <w:rsid w:val="00324F89"/>
    <w:rsid w:val="003250F8"/>
    <w:rsid w:val="00325B2B"/>
    <w:rsid w:val="00325EAA"/>
    <w:rsid w:val="00326504"/>
    <w:rsid w:val="00326530"/>
    <w:rsid w:val="00326E6F"/>
    <w:rsid w:val="00327787"/>
    <w:rsid w:val="00332112"/>
    <w:rsid w:val="00332276"/>
    <w:rsid w:val="00332BDB"/>
    <w:rsid w:val="003338C3"/>
    <w:rsid w:val="0033392F"/>
    <w:rsid w:val="00333E73"/>
    <w:rsid w:val="0033499A"/>
    <w:rsid w:val="00334DC8"/>
    <w:rsid w:val="00336E69"/>
    <w:rsid w:val="00340E88"/>
    <w:rsid w:val="0034176A"/>
    <w:rsid w:val="00341C0F"/>
    <w:rsid w:val="0034251E"/>
    <w:rsid w:val="0034368F"/>
    <w:rsid w:val="003436CD"/>
    <w:rsid w:val="003442A6"/>
    <w:rsid w:val="00344A95"/>
    <w:rsid w:val="00345515"/>
    <w:rsid w:val="00345805"/>
    <w:rsid w:val="00345B7B"/>
    <w:rsid w:val="00345D46"/>
    <w:rsid w:val="0034687A"/>
    <w:rsid w:val="003475A2"/>
    <w:rsid w:val="00347C09"/>
    <w:rsid w:val="003500C6"/>
    <w:rsid w:val="003505FA"/>
    <w:rsid w:val="00352E54"/>
    <w:rsid w:val="003546BD"/>
    <w:rsid w:val="003566FB"/>
    <w:rsid w:val="00356ABC"/>
    <w:rsid w:val="00356F6F"/>
    <w:rsid w:val="00357779"/>
    <w:rsid w:val="00357DB6"/>
    <w:rsid w:val="0036186E"/>
    <w:rsid w:val="00361AB7"/>
    <w:rsid w:val="00362250"/>
    <w:rsid w:val="003633E3"/>
    <w:rsid w:val="003634B3"/>
    <w:rsid w:val="00363ADA"/>
    <w:rsid w:val="00364EEC"/>
    <w:rsid w:val="0036512F"/>
    <w:rsid w:val="003657A4"/>
    <w:rsid w:val="00367ACE"/>
    <w:rsid w:val="003713DC"/>
    <w:rsid w:val="00373A37"/>
    <w:rsid w:val="0037636F"/>
    <w:rsid w:val="00376480"/>
    <w:rsid w:val="00376AF5"/>
    <w:rsid w:val="00376EF5"/>
    <w:rsid w:val="003774BC"/>
    <w:rsid w:val="00380C2A"/>
    <w:rsid w:val="00381384"/>
    <w:rsid w:val="00382469"/>
    <w:rsid w:val="003824CE"/>
    <w:rsid w:val="00382B27"/>
    <w:rsid w:val="00383A6D"/>
    <w:rsid w:val="00383C28"/>
    <w:rsid w:val="00384ECC"/>
    <w:rsid w:val="003850B9"/>
    <w:rsid w:val="0038550F"/>
    <w:rsid w:val="00385E88"/>
    <w:rsid w:val="00386030"/>
    <w:rsid w:val="00387EBA"/>
    <w:rsid w:val="003916FA"/>
    <w:rsid w:val="00391E80"/>
    <w:rsid w:val="00392230"/>
    <w:rsid w:val="003922A7"/>
    <w:rsid w:val="00393219"/>
    <w:rsid w:val="00394C81"/>
    <w:rsid w:val="00394FAB"/>
    <w:rsid w:val="003959C8"/>
    <w:rsid w:val="00396D0E"/>
    <w:rsid w:val="003977A6"/>
    <w:rsid w:val="003A1756"/>
    <w:rsid w:val="003A2588"/>
    <w:rsid w:val="003A461C"/>
    <w:rsid w:val="003A53FB"/>
    <w:rsid w:val="003A54A2"/>
    <w:rsid w:val="003A5B55"/>
    <w:rsid w:val="003A6248"/>
    <w:rsid w:val="003A6C97"/>
    <w:rsid w:val="003A6F30"/>
    <w:rsid w:val="003A78D5"/>
    <w:rsid w:val="003A7C63"/>
    <w:rsid w:val="003B04A5"/>
    <w:rsid w:val="003B0B51"/>
    <w:rsid w:val="003B1365"/>
    <w:rsid w:val="003B1491"/>
    <w:rsid w:val="003B2899"/>
    <w:rsid w:val="003B308C"/>
    <w:rsid w:val="003B3C2F"/>
    <w:rsid w:val="003B4A00"/>
    <w:rsid w:val="003B4A48"/>
    <w:rsid w:val="003B50A1"/>
    <w:rsid w:val="003B63BD"/>
    <w:rsid w:val="003B708D"/>
    <w:rsid w:val="003C0503"/>
    <w:rsid w:val="003C0FA9"/>
    <w:rsid w:val="003C2DFB"/>
    <w:rsid w:val="003C34F2"/>
    <w:rsid w:val="003C3D42"/>
    <w:rsid w:val="003C3D8E"/>
    <w:rsid w:val="003C4175"/>
    <w:rsid w:val="003C47EA"/>
    <w:rsid w:val="003C5B66"/>
    <w:rsid w:val="003C5D99"/>
    <w:rsid w:val="003C6469"/>
    <w:rsid w:val="003C76EA"/>
    <w:rsid w:val="003D0393"/>
    <w:rsid w:val="003D2305"/>
    <w:rsid w:val="003D2D60"/>
    <w:rsid w:val="003D6212"/>
    <w:rsid w:val="003D6340"/>
    <w:rsid w:val="003D785C"/>
    <w:rsid w:val="003D790D"/>
    <w:rsid w:val="003E0122"/>
    <w:rsid w:val="003E0DE6"/>
    <w:rsid w:val="003E1323"/>
    <w:rsid w:val="003E14F5"/>
    <w:rsid w:val="003E15A2"/>
    <w:rsid w:val="003E1D34"/>
    <w:rsid w:val="003E24CB"/>
    <w:rsid w:val="003E37A6"/>
    <w:rsid w:val="003E3EE7"/>
    <w:rsid w:val="003E410C"/>
    <w:rsid w:val="003E4D7C"/>
    <w:rsid w:val="003E5A94"/>
    <w:rsid w:val="003E6188"/>
    <w:rsid w:val="003E6F79"/>
    <w:rsid w:val="003E7684"/>
    <w:rsid w:val="003F1DF1"/>
    <w:rsid w:val="003F3160"/>
    <w:rsid w:val="003F5318"/>
    <w:rsid w:val="003F5D0D"/>
    <w:rsid w:val="003F6E95"/>
    <w:rsid w:val="00400D2F"/>
    <w:rsid w:val="004020CC"/>
    <w:rsid w:val="004031D6"/>
    <w:rsid w:val="00403A01"/>
    <w:rsid w:val="00403D4E"/>
    <w:rsid w:val="00404798"/>
    <w:rsid w:val="0040524C"/>
    <w:rsid w:val="0040531E"/>
    <w:rsid w:val="00406DF2"/>
    <w:rsid w:val="0040709D"/>
    <w:rsid w:val="00407A07"/>
    <w:rsid w:val="00410913"/>
    <w:rsid w:val="00410A0D"/>
    <w:rsid w:val="00413A81"/>
    <w:rsid w:val="00413A9B"/>
    <w:rsid w:val="00414A0E"/>
    <w:rsid w:val="00414D24"/>
    <w:rsid w:val="00415C76"/>
    <w:rsid w:val="00417238"/>
    <w:rsid w:val="00421828"/>
    <w:rsid w:val="00422975"/>
    <w:rsid w:val="00424E80"/>
    <w:rsid w:val="00424FDF"/>
    <w:rsid w:val="004252B5"/>
    <w:rsid w:val="00425EA0"/>
    <w:rsid w:val="004333D5"/>
    <w:rsid w:val="0043456C"/>
    <w:rsid w:val="00435DFC"/>
    <w:rsid w:val="00435FCD"/>
    <w:rsid w:val="004365AA"/>
    <w:rsid w:val="00437914"/>
    <w:rsid w:val="00440CF9"/>
    <w:rsid w:val="00441113"/>
    <w:rsid w:val="0044149B"/>
    <w:rsid w:val="00441A82"/>
    <w:rsid w:val="00441D64"/>
    <w:rsid w:val="004422A6"/>
    <w:rsid w:val="00442DFA"/>
    <w:rsid w:val="00442FE4"/>
    <w:rsid w:val="0044310B"/>
    <w:rsid w:val="004442AC"/>
    <w:rsid w:val="0044549D"/>
    <w:rsid w:val="0044613C"/>
    <w:rsid w:val="004470FB"/>
    <w:rsid w:val="00447385"/>
    <w:rsid w:val="004506CA"/>
    <w:rsid w:val="0045120F"/>
    <w:rsid w:val="004512B8"/>
    <w:rsid w:val="00451696"/>
    <w:rsid w:val="00454AC3"/>
    <w:rsid w:val="00454F25"/>
    <w:rsid w:val="0045618B"/>
    <w:rsid w:val="00456673"/>
    <w:rsid w:val="0045678B"/>
    <w:rsid w:val="00457163"/>
    <w:rsid w:val="00460CC1"/>
    <w:rsid w:val="00462107"/>
    <w:rsid w:val="00462B2A"/>
    <w:rsid w:val="004644D0"/>
    <w:rsid w:val="004653D9"/>
    <w:rsid w:val="00465951"/>
    <w:rsid w:val="00467043"/>
    <w:rsid w:val="004679BF"/>
    <w:rsid w:val="004704B3"/>
    <w:rsid w:val="00471E54"/>
    <w:rsid w:val="00472DA3"/>
    <w:rsid w:val="00474912"/>
    <w:rsid w:val="004751CB"/>
    <w:rsid w:val="00475D86"/>
    <w:rsid w:val="00475E06"/>
    <w:rsid w:val="00476247"/>
    <w:rsid w:val="004767FD"/>
    <w:rsid w:val="00476EF6"/>
    <w:rsid w:val="00480D53"/>
    <w:rsid w:val="004811FC"/>
    <w:rsid w:val="00482095"/>
    <w:rsid w:val="00482FD0"/>
    <w:rsid w:val="00483BFB"/>
    <w:rsid w:val="0048405F"/>
    <w:rsid w:val="004850EB"/>
    <w:rsid w:val="00485294"/>
    <w:rsid w:val="00485335"/>
    <w:rsid w:val="00485BCE"/>
    <w:rsid w:val="00485C0C"/>
    <w:rsid w:val="00485D36"/>
    <w:rsid w:val="00485ED2"/>
    <w:rsid w:val="00490F22"/>
    <w:rsid w:val="00492468"/>
    <w:rsid w:val="004945CD"/>
    <w:rsid w:val="00494790"/>
    <w:rsid w:val="00495F2A"/>
    <w:rsid w:val="00497232"/>
    <w:rsid w:val="00497321"/>
    <w:rsid w:val="004A24B0"/>
    <w:rsid w:val="004A3685"/>
    <w:rsid w:val="004A3FD4"/>
    <w:rsid w:val="004A50BF"/>
    <w:rsid w:val="004A57BE"/>
    <w:rsid w:val="004A6296"/>
    <w:rsid w:val="004A6C85"/>
    <w:rsid w:val="004A720A"/>
    <w:rsid w:val="004A7490"/>
    <w:rsid w:val="004B0DF1"/>
    <w:rsid w:val="004B1517"/>
    <w:rsid w:val="004B3CB4"/>
    <w:rsid w:val="004B4F38"/>
    <w:rsid w:val="004B5250"/>
    <w:rsid w:val="004B52AA"/>
    <w:rsid w:val="004B5924"/>
    <w:rsid w:val="004B61CF"/>
    <w:rsid w:val="004B719A"/>
    <w:rsid w:val="004B76D6"/>
    <w:rsid w:val="004B7EE4"/>
    <w:rsid w:val="004C35F1"/>
    <w:rsid w:val="004C3C0D"/>
    <w:rsid w:val="004C4965"/>
    <w:rsid w:val="004C4D48"/>
    <w:rsid w:val="004C5587"/>
    <w:rsid w:val="004C5F89"/>
    <w:rsid w:val="004C7C78"/>
    <w:rsid w:val="004D060E"/>
    <w:rsid w:val="004D16D6"/>
    <w:rsid w:val="004D1986"/>
    <w:rsid w:val="004D1B2C"/>
    <w:rsid w:val="004D2352"/>
    <w:rsid w:val="004D259D"/>
    <w:rsid w:val="004D330D"/>
    <w:rsid w:val="004D3B84"/>
    <w:rsid w:val="004D6E37"/>
    <w:rsid w:val="004D711A"/>
    <w:rsid w:val="004E07EC"/>
    <w:rsid w:val="004E09B5"/>
    <w:rsid w:val="004E0C36"/>
    <w:rsid w:val="004E198C"/>
    <w:rsid w:val="004E1A5E"/>
    <w:rsid w:val="004E1BDD"/>
    <w:rsid w:val="004E258C"/>
    <w:rsid w:val="004E2805"/>
    <w:rsid w:val="004E6923"/>
    <w:rsid w:val="004E76B7"/>
    <w:rsid w:val="004E7AE0"/>
    <w:rsid w:val="004E7D21"/>
    <w:rsid w:val="004F0C19"/>
    <w:rsid w:val="004F33A1"/>
    <w:rsid w:val="004F42E9"/>
    <w:rsid w:val="004F7FCF"/>
    <w:rsid w:val="00504177"/>
    <w:rsid w:val="005043AA"/>
    <w:rsid w:val="00504C3C"/>
    <w:rsid w:val="00506EB5"/>
    <w:rsid w:val="00507FA3"/>
    <w:rsid w:val="005111B1"/>
    <w:rsid w:val="005111DA"/>
    <w:rsid w:val="0051291D"/>
    <w:rsid w:val="00513276"/>
    <w:rsid w:val="00514A4A"/>
    <w:rsid w:val="00514E52"/>
    <w:rsid w:val="0051501D"/>
    <w:rsid w:val="0051518B"/>
    <w:rsid w:val="0051589A"/>
    <w:rsid w:val="00515FED"/>
    <w:rsid w:val="00517D11"/>
    <w:rsid w:val="005206BF"/>
    <w:rsid w:val="00520A3C"/>
    <w:rsid w:val="005214DA"/>
    <w:rsid w:val="005220E6"/>
    <w:rsid w:val="00522498"/>
    <w:rsid w:val="00524FB7"/>
    <w:rsid w:val="00526943"/>
    <w:rsid w:val="00526A74"/>
    <w:rsid w:val="00527D2C"/>
    <w:rsid w:val="005300F9"/>
    <w:rsid w:val="00530C6B"/>
    <w:rsid w:val="00531010"/>
    <w:rsid w:val="00531452"/>
    <w:rsid w:val="00531A44"/>
    <w:rsid w:val="00531F7D"/>
    <w:rsid w:val="00532740"/>
    <w:rsid w:val="00533CD6"/>
    <w:rsid w:val="00533F3B"/>
    <w:rsid w:val="00534E39"/>
    <w:rsid w:val="0053530B"/>
    <w:rsid w:val="00535E82"/>
    <w:rsid w:val="005408AB"/>
    <w:rsid w:val="00541A4D"/>
    <w:rsid w:val="00542183"/>
    <w:rsid w:val="00542BD0"/>
    <w:rsid w:val="00542CB3"/>
    <w:rsid w:val="0054330C"/>
    <w:rsid w:val="005435AA"/>
    <w:rsid w:val="005446BF"/>
    <w:rsid w:val="005451FB"/>
    <w:rsid w:val="005457E7"/>
    <w:rsid w:val="00545F75"/>
    <w:rsid w:val="005475C0"/>
    <w:rsid w:val="005475E0"/>
    <w:rsid w:val="00550450"/>
    <w:rsid w:val="00550BF0"/>
    <w:rsid w:val="00551AA2"/>
    <w:rsid w:val="00553099"/>
    <w:rsid w:val="00553306"/>
    <w:rsid w:val="0055347F"/>
    <w:rsid w:val="00554A86"/>
    <w:rsid w:val="00556555"/>
    <w:rsid w:val="005570DE"/>
    <w:rsid w:val="005572F7"/>
    <w:rsid w:val="0056179D"/>
    <w:rsid w:val="00561A57"/>
    <w:rsid w:val="005631DD"/>
    <w:rsid w:val="005634EF"/>
    <w:rsid w:val="00564B84"/>
    <w:rsid w:val="0056514C"/>
    <w:rsid w:val="00565CA7"/>
    <w:rsid w:val="00565D4C"/>
    <w:rsid w:val="00566D8A"/>
    <w:rsid w:val="005702D8"/>
    <w:rsid w:val="00570D7A"/>
    <w:rsid w:val="00572AE8"/>
    <w:rsid w:val="00573644"/>
    <w:rsid w:val="00573EA2"/>
    <w:rsid w:val="005754B9"/>
    <w:rsid w:val="00575953"/>
    <w:rsid w:val="005759F7"/>
    <w:rsid w:val="005760C1"/>
    <w:rsid w:val="00576EE5"/>
    <w:rsid w:val="005804C8"/>
    <w:rsid w:val="00581A0E"/>
    <w:rsid w:val="00581AEA"/>
    <w:rsid w:val="00582667"/>
    <w:rsid w:val="00582A77"/>
    <w:rsid w:val="005844CA"/>
    <w:rsid w:val="005845B0"/>
    <w:rsid w:val="00586440"/>
    <w:rsid w:val="00586C4B"/>
    <w:rsid w:val="00587708"/>
    <w:rsid w:val="00590486"/>
    <w:rsid w:val="00590625"/>
    <w:rsid w:val="00590669"/>
    <w:rsid w:val="00590F6B"/>
    <w:rsid w:val="00591A08"/>
    <w:rsid w:val="00591FA5"/>
    <w:rsid w:val="0059287D"/>
    <w:rsid w:val="00592902"/>
    <w:rsid w:val="00593882"/>
    <w:rsid w:val="005943E7"/>
    <w:rsid w:val="00595798"/>
    <w:rsid w:val="0059748B"/>
    <w:rsid w:val="005975AF"/>
    <w:rsid w:val="00597A88"/>
    <w:rsid w:val="00597B97"/>
    <w:rsid w:val="00597BB6"/>
    <w:rsid w:val="005A0F83"/>
    <w:rsid w:val="005A110D"/>
    <w:rsid w:val="005A1286"/>
    <w:rsid w:val="005A1406"/>
    <w:rsid w:val="005A1749"/>
    <w:rsid w:val="005A23E8"/>
    <w:rsid w:val="005A3AB4"/>
    <w:rsid w:val="005A3BE0"/>
    <w:rsid w:val="005A516B"/>
    <w:rsid w:val="005A5C85"/>
    <w:rsid w:val="005A6673"/>
    <w:rsid w:val="005A75AC"/>
    <w:rsid w:val="005A7C0A"/>
    <w:rsid w:val="005B0A69"/>
    <w:rsid w:val="005B1B08"/>
    <w:rsid w:val="005B1F29"/>
    <w:rsid w:val="005B2083"/>
    <w:rsid w:val="005B262D"/>
    <w:rsid w:val="005B2E6A"/>
    <w:rsid w:val="005B3039"/>
    <w:rsid w:val="005B44DD"/>
    <w:rsid w:val="005B46F8"/>
    <w:rsid w:val="005B5B2C"/>
    <w:rsid w:val="005B6689"/>
    <w:rsid w:val="005B6C74"/>
    <w:rsid w:val="005B70DB"/>
    <w:rsid w:val="005B7B74"/>
    <w:rsid w:val="005C158E"/>
    <w:rsid w:val="005C17D8"/>
    <w:rsid w:val="005C1B1B"/>
    <w:rsid w:val="005C3510"/>
    <w:rsid w:val="005C5386"/>
    <w:rsid w:val="005C5407"/>
    <w:rsid w:val="005C600A"/>
    <w:rsid w:val="005C74D1"/>
    <w:rsid w:val="005C76FE"/>
    <w:rsid w:val="005D0C06"/>
    <w:rsid w:val="005D0D97"/>
    <w:rsid w:val="005D0DFE"/>
    <w:rsid w:val="005D1689"/>
    <w:rsid w:val="005D185D"/>
    <w:rsid w:val="005D1C32"/>
    <w:rsid w:val="005D39BA"/>
    <w:rsid w:val="005D3E11"/>
    <w:rsid w:val="005D476A"/>
    <w:rsid w:val="005D51DC"/>
    <w:rsid w:val="005E0182"/>
    <w:rsid w:val="005E0C45"/>
    <w:rsid w:val="005E0E3A"/>
    <w:rsid w:val="005E1605"/>
    <w:rsid w:val="005E16E8"/>
    <w:rsid w:val="005E213D"/>
    <w:rsid w:val="005E479F"/>
    <w:rsid w:val="005E4BC6"/>
    <w:rsid w:val="005E4DB6"/>
    <w:rsid w:val="005E5302"/>
    <w:rsid w:val="005E5864"/>
    <w:rsid w:val="005E69C5"/>
    <w:rsid w:val="005E6F09"/>
    <w:rsid w:val="005E745A"/>
    <w:rsid w:val="005E749B"/>
    <w:rsid w:val="005E7826"/>
    <w:rsid w:val="005F0FC8"/>
    <w:rsid w:val="005F1006"/>
    <w:rsid w:val="005F2572"/>
    <w:rsid w:val="005F3341"/>
    <w:rsid w:val="005F4678"/>
    <w:rsid w:val="005F47BB"/>
    <w:rsid w:val="005F4A3B"/>
    <w:rsid w:val="005F4A9D"/>
    <w:rsid w:val="005F61B7"/>
    <w:rsid w:val="005F6A5C"/>
    <w:rsid w:val="005F72E9"/>
    <w:rsid w:val="006000F9"/>
    <w:rsid w:val="00600420"/>
    <w:rsid w:val="006011C3"/>
    <w:rsid w:val="006017E8"/>
    <w:rsid w:val="00601BD5"/>
    <w:rsid w:val="00602FF5"/>
    <w:rsid w:val="00603413"/>
    <w:rsid w:val="0060341E"/>
    <w:rsid w:val="00604FB4"/>
    <w:rsid w:val="00604FC9"/>
    <w:rsid w:val="0060525A"/>
    <w:rsid w:val="00605F25"/>
    <w:rsid w:val="0060612E"/>
    <w:rsid w:val="00606278"/>
    <w:rsid w:val="00606DDD"/>
    <w:rsid w:val="00606EF6"/>
    <w:rsid w:val="006103ED"/>
    <w:rsid w:val="00610AA8"/>
    <w:rsid w:val="006112AD"/>
    <w:rsid w:val="00611BEC"/>
    <w:rsid w:val="0061219A"/>
    <w:rsid w:val="006125E0"/>
    <w:rsid w:val="00612BCA"/>
    <w:rsid w:val="006133CB"/>
    <w:rsid w:val="00613473"/>
    <w:rsid w:val="00613EEE"/>
    <w:rsid w:val="006144BF"/>
    <w:rsid w:val="00615914"/>
    <w:rsid w:val="00616C21"/>
    <w:rsid w:val="006170D1"/>
    <w:rsid w:val="006172BB"/>
    <w:rsid w:val="00617FEA"/>
    <w:rsid w:val="00621393"/>
    <w:rsid w:val="006219DD"/>
    <w:rsid w:val="00622388"/>
    <w:rsid w:val="00622BDD"/>
    <w:rsid w:val="0062303F"/>
    <w:rsid w:val="006237DC"/>
    <w:rsid w:val="0062380C"/>
    <w:rsid w:val="006239A2"/>
    <w:rsid w:val="006239E6"/>
    <w:rsid w:val="00623D1D"/>
    <w:rsid w:val="00623DED"/>
    <w:rsid w:val="00624C77"/>
    <w:rsid w:val="00625867"/>
    <w:rsid w:val="00625A47"/>
    <w:rsid w:val="00626515"/>
    <w:rsid w:val="0062660F"/>
    <w:rsid w:val="006267DA"/>
    <w:rsid w:val="00626A6A"/>
    <w:rsid w:val="00626ECD"/>
    <w:rsid w:val="00627425"/>
    <w:rsid w:val="00627E51"/>
    <w:rsid w:val="00627ED3"/>
    <w:rsid w:val="00630372"/>
    <w:rsid w:val="00632220"/>
    <w:rsid w:val="00633314"/>
    <w:rsid w:val="00633967"/>
    <w:rsid w:val="00633BDC"/>
    <w:rsid w:val="0063455B"/>
    <w:rsid w:val="00635AD5"/>
    <w:rsid w:val="0064088D"/>
    <w:rsid w:val="00640D8E"/>
    <w:rsid w:val="006440DA"/>
    <w:rsid w:val="0064412E"/>
    <w:rsid w:val="00644824"/>
    <w:rsid w:val="006456CD"/>
    <w:rsid w:val="006461B5"/>
    <w:rsid w:val="00647286"/>
    <w:rsid w:val="00652642"/>
    <w:rsid w:val="00653454"/>
    <w:rsid w:val="006543EC"/>
    <w:rsid w:val="006549DA"/>
    <w:rsid w:val="00655248"/>
    <w:rsid w:val="0065549F"/>
    <w:rsid w:val="00655F51"/>
    <w:rsid w:val="00656318"/>
    <w:rsid w:val="00656777"/>
    <w:rsid w:val="00656A24"/>
    <w:rsid w:val="006570A9"/>
    <w:rsid w:val="0065786F"/>
    <w:rsid w:val="00660B13"/>
    <w:rsid w:val="006616DB"/>
    <w:rsid w:val="00661EB2"/>
    <w:rsid w:val="00662587"/>
    <w:rsid w:val="0066273A"/>
    <w:rsid w:val="00662931"/>
    <w:rsid w:val="00663759"/>
    <w:rsid w:val="006653A3"/>
    <w:rsid w:val="00665BBA"/>
    <w:rsid w:val="00665F3F"/>
    <w:rsid w:val="006660A2"/>
    <w:rsid w:val="00666624"/>
    <w:rsid w:val="006669B8"/>
    <w:rsid w:val="006669F4"/>
    <w:rsid w:val="00666A1D"/>
    <w:rsid w:val="0067083F"/>
    <w:rsid w:val="00670937"/>
    <w:rsid w:val="00671429"/>
    <w:rsid w:val="006717CC"/>
    <w:rsid w:val="00672993"/>
    <w:rsid w:val="00673921"/>
    <w:rsid w:val="0067467A"/>
    <w:rsid w:val="006754B8"/>
    <w:rsid w:val="00675641"/>
    <w:rsid w:val="00675DC3"/>
    <w:rsid w:val="006768B2"/>
    <w:rsid w:val="0067713F"/>
    <w:rsid w:val="006807D2"/>
    <w:rsid w:val="00680D1A"/>
    <w:rsid w:val="00680F4D"/>
    <w:rsid w:val="00681452"/>
    <w:rsid w:val="006830BD"/>
    <w:rsid w:val="00685135"/>
    <w:rsid w:val="006856C0"/>
    <w:rsid w:val="006860F6"/>
    <w:rsid w:val="00690654"/>
    <w:rsid w:val="006910DE"/>
    <w:rsid w:val="00693E08"/>
    <w:rsid w:val="0069452A"/>
    <w:rsid w:val="0069484F"/>
    <w:rsid w:val="006961E5"/>
    <w:rsid w:val="00697618"/>
    <w:rsid w:val="006A0A0A"/>
    <w:rsid w:val="006A10F5"/>
    <w:rsid w:val="006A1A9D"/>
    <w:rsid w:val="006A3C4A"/>
    <w:rsid w:val="006A3F98"/>
    <w:rsid w:val="006A4025"/>
    <w:rsid w:val="006A4735"/>
    <w:rsid w:val="006A4B8C"/>
    <w:rsid w:val="006A4E64"/>
    <w:rsid w:val="006A561B"/>
    <w:rsid w:val="006B03BE"/>
    <w:rsid w:val="006B0648"/>
    <w:rsid w:val="006B164F"/>
    <w:rsid w:val="006B18AF"/>
    <w:rsid w:val="006B1F63"/>
    <w:rsid w:val="006B23A4"/>
    <w:rsid w:val="006B2461"/>
    <w:rsid w:val="006B3314"/>
    <w:rsid w:val="006B37E4"/>
    <w:rsid w:val="006B3A3B"/>
    <w:rsid w:val="006B3A60"/>
    <w:rsid w:val="006B51B9"/>
    <w:rsid w:val="006B522B"/>
    <w:rsid w:val="006B583E"/>
    <w:rsid w:val="006B6491"/>
    <w:rsid w:val="006B6DD2"/>
    <w:rsid w:val="006B722F"/>
    <w:rsid w:val="006B758B"/>
    <w:rsid w:val="006C0760"/>
    <w:rsid w:val="006C0EF6"/>
    <w:rsid w:val="006C1E86"/>
    <w:rsid w:val="006C1FC1"/>
    <w:rsid w:val="006C2211"/>
    <w:rsid w:val="006C2E49"/>
    <w:rsid w:val="006C4108"/>
    <w:rsid w:val="006C50CF"/>
    <w:rsid w:val="006C5B90"/>
    <w:rsid w:val="006C5DD3"/>
    <w:rsid w:val="006C60D3"/>
    <w:rsid w:val="006C625E"/>
    <w:rsid w:val="006D0D56"/>
    <w:rsid w:val="006D1168"/>
    <w:rsid w:val="006D1911"/>
    <w:rsid w:val="006D1FC0"/>
    <w:rsid w:val="006D29F9"/>
    <w:rsid w:val="006D2C6B"/>
    <w:rsid w:val="006D3BF3"/>
    <w:rsid w:val="006D47A9"/>
    <w:rsid w:val="006D47E0"/>
    <w:rsid w:val="006D48F2"/>
    <w:rsid w:val="006D66F0"/>
    <w:rsid w:val="006D67AF"/>
    <w:rsid w:val="006D7174"/>
    <w:rsid w:val="006E216B"/>
    <w:rsid w:val="006E26F5"/>
    <w:rsid w:val="006E2835"/>
    <w:rsid w:val="006E2E10"/>
    <w:rsid w:val="006E3252"/>
    <w:rsid w:val="006E345E"/>
    <w:rsid w:val="006E3468"/>
    <w:rsid w:val="006E4266"/>
    <w:rsid w:val="006E4A03"/>
    <w:rsid w:val="006E50FB"/>
    <w:rsid w:val="006E59FA"/>
    <w:rsid w:val="006E5FA6"/>
    <w:rsid w:val="006E6095"/>
    <w:rsid w:val="006F092C"/>
    <w:rsid w:val="006F0D2A"/>
    <w:rsid w:val="006F110D"/>
    <w:rsid w:val="006F1A91"/>
    <w:rsid w:val="006F21F5"/>
    <w:rsid w:val="006F22AD"/>
    <w:rsid w:val="006F287E"/>
    <w:rsid w:val="006F2A0E"/>
    <w:rsid w:val="006F3065"/>
    <w:rsid w:val="006F3493"/>
    <w:rsid w:val="006F40D2"/>
    <w:rsid w:val="006F50DD"/>
    <w:rsid w:val="006F61E6"/>
    <w:rsid w:val="006F648F"/>
    <w:rsid w:val="0070004E"/>
    <w:rsid w:val="00700389"/>
    <w:rsid w:val="007008F4"/>
    <w:rsid w:val="00700B27"/>
    <w:rsid w:val="00700CE9"/>
    <w:rsid w:val="00702764"/>
    <w:rsid w:val="00702BCD"/>
    <w:rsid w:val="00702F1D"/>
    <w:rsid w:val="0070302F"/>
    <w:rsid w:val="0070367F"/>
    <w:rsid w:val="00703D2C"/>
    <w:rsid w:val="00704BD8"/>
    <w:rsid w:val="00704FD7"/>
    <w:rsid w:val="00705341"/>
    <w:rsid w:val="00705DC6"/>
    <w:rsid w:val="00706249"/>
    <w:rsid w:val="0070638C"/>
    <w:rsid w:val="00711A23"/>
    <w:rsid w:val="00713E44"/>
    <w:rsid w:val="00714F46"/>
    <w:rsid w:val="0071507A"/>
    <w:rsid w:val="007158D1"/>
    <w:rsid w:val="00715958"/>
    <w:rsid w:val="00716BB3"/>
    <w:rsid w:val="00717D82"/>
    <w:rsid w:val="00720E17"/>
    <w:rsid w:val="00722ECE"/>
    <w:rsid w:val="00724A08"/>
    <w:rsid w:val="0073008E"/>
    <w:rsid w:val="00730CD8"/>
    <w:rsid w:val="00732846"/>
    <w:rsid w:val="00732AF3"/>
    <w:rsid w:val="00733342"/>
    <w:rsid w:val="00734CDF"/>
    <w:rsid w:val="00736909"/>
    <w:rsid w:val="00736CDB"/>
    <w:rsid w:val="00740060"/>
    <w:rsid w:val="00740636"/>
    <w:rsid w:val="007406E1"/>
    <w:rsid w:val="0074072C"/>
    <w:rsid w:val="00744308"/>
    <w:rsid w:val="007446AC"/>
    <w:rsid w:val="00746A78"/>
    <w:rsid w:val="00746FA2"/>
    <w:rsid w:val="00747050"/>
    <w:rsid w:val="007475FD"/>
    <w:rsid w:val="0075179C"/>
    <w:rsid w:val="00751879"/>
    <w:rsid w:val="00751D70"/>
    <w:rsid w:val="00751FBE"/>
    <w:rsid w:val="00753061"/>
    <w:rsid w:val="00753210"/>
    <w:rsid w:val="0075334C"/>
    <w:rsid w:val="00753F6B"/>
    <w:rsid w:val="00754089"/>
    <w:rsid w:val="00754A6C"/>
    <w:rsid w:val="00754D18"/>
    <w:rsid w:val="007562DE"/>
    <w:rsid w:val="00756FBA"/>
    <w:rsid w:val="00760A31"/>
    <w:rsid w:val="007613B2"/>
    <w:rsid w:val="00761A21"/>
    <w:rsid w:val="00762237"/>
    <w:rsid w:val="0076261D"/>
    <w:rsid w:val="0076291A"/>
    <w:rsid w:val="00762D9E"/>
    <w:rsid w:val="0076353D"/>
    <w:rsid w:val="00763DB9"/>
    <w:rsid w:val="0076468E"/>
    <w:rsid w:val="007647FB"/>
    <w:rsid w:val="007660DC"/>
    <w:rsid w:val="007676FB"/>
    <w:rsid w:val="00770795"/>
    <w:rsid w:val="00771672"/>
    <w:rsid w:val="0077199B"/>
    <w:rsid w:val="007720C2"/>
    <w:rsid w:val="00772A48"/>
    <w:rsid w:val="00774CF9"/>
    <w:rsid w:val="00777975"/>
    <w:rsid w:val="00780985"/>
    <w:rsid w:val="00782271"/>
    <w:rsid w:val="00783C49"/>
    <w:rsid w:val="00783F59"/>
    <w:rsid w:val="00784405"/>
    <w:rsid w:val="00784EB3"/>
    <w:rsid w:val="007859E7"/>
    <w:rsid w:val="007863BD"/>
    <w:rsid w:val="007863F8"/>
    <w:rsid w:val="00786F48"/>
    <w:rsid w:val="00787C3B"/>
    <w:rsid w:val="00790F44"/>
    <w:rsid w:val="00791015"/>
    <w:rsid w:val="00791E7B"/>
    <w:rsid w:val="007926E2"/>
    <w:rsid w:val="00793191"/>
    <w:rsid w:val="007933E6"/>
    <w:rsid w:val="00793FE4"/>
    <w:rsid w:val="00795083"/>
    <w:rsid w:val="00795146"/>
    <w:rsid w:val="0079551D"/>
    <w:rsid w:val="00795AF1"/>
    <w:rsid w:val="00796DD4"/>
    <w:rsid w:val="007973D1"/>
    <w:rsid w:val="007A0A1D"/>
    <w:rsid w:val="007A0AFD"/>
    <w:rsid w:val="007A1DD6"/>
    <w:rsid w:val="007A222E"/>
    <w:rsid w:val="007A2FA7"/>
    <w:rsid w:val="007A358E"/>
    <w:rsid w:val="007A4D23"/>
    <w:rsid w:val="007A5622"/>
    <w:rsid w:val="007A788D"/>
    <w:rsid w:val="007A7A8B"/>
    <w:rsid w:val="007B1D3F"/>
    <w:rsid w:val="007B2235"/>
    <w:rsid w:val="007B32E7"/>
    <w:rsid w:val="007B33E4"/>
    <w:rsid w:val="007B42C8"/>
    <w:rsid w:val="007B4380"/>
    <w:rsid w:val="007B4B43"/>
    <w:rsid w:val="007B5989"/>
    <w:rsid w:val="007B6B39"/>
    <w:rsid w:val="007B7368"/>
    <w:rsid w:val="007C0832"/>
    <w:rsid w:val="007C0B19"/>
    <w:rsid w:val="007C179E"/>
    <w:rsid w:val="007C1805"/>
    <w:rsid w:val="007C2262"/>
    <w:rsid w:val="007C260D"/>
    <w:rsid w:val="007C2666"/>
    <w:rsid w:val="007C2893"/>
    <w:rsid w:val="007C32D5"/>
    <w:rsid w:val="007C3AF5"/>
    <w:rsid w:val="007C4587"/>
    <w:rsid w:val="007C4722"/>
    <w:rsid w:val="007C4C92"/>
    <w:rsid w:val="007C54C5"/>
    <w:rsid w:val="007C58DC"/>
    <w:rsid w:val="007C6044"/>
    <w:rsid w:val="007C64E8"/>
    <w:rsid w:val="007C6D01"/>
    <w:rsid w:val="007D1624"/>
    <w:rsid w:val="007D188F"/>
    <w:rsid w:val="007D3CE9"/>
    <w:rsid w:val="007D494D"/>
    <w:rsid w:val="007D4FFD"/>
    <w:rsid w:val="007D601C"/>
    <w:rsid w:val="007D63B9"/>
    <w:rsid w:val="007D6701"/>
    <w:rsid w:val="007D6A01"/>
    <w:rsid w:val="007D76FB"/>
    <w:rsid w:val="007E0063"/>
    <w:rsid w:val="007E15A9"/>
    <w:rsid w:val="007E3173"/>
    <w:rsid w:val="007E393A"/>
    <w:rsid w:val="007E4535"/>
    <w:rsid w:val="007E486C"/>
    <w:rsid w:val="007E4BAE"/>
    <w:rsid w:val="007E677E"/>
    <w:rsid w:val="007E7C42"/>
    <w:rsid w:val="007E7E4E"/>
    <w:rsid w:val="007F0B86"/>
    <w:rsid w:val="007F1623"/>
    <w:rsid w:val="007F1F42"/>
    <w:rsid w:val="007F1F4B"/>
    <w:rsid w:val="007F32A4"/>
    <w:rsid w:val="007F37F9"/>
    <w:rsid w:val="007F385A"/>
    <w:rsid w:val="007F4FF0"/>
    <w:rsid w:val="007F52B5"/>
    <w:rsid w:val="007F5C7E"/>
    <w:rsid w:val="007F7D83"/>
    <w:rsid w:val="00801138"/>
    <w:rsid w:val="0080131D"/>
    <w:rsid w:val="0080407E"/>
    <w:rsid w:val="008043FE"/>
    <w:rsid w:val="00804DF9"/>
    <w:rsid w:val="0080608E"/>
    <w:rsid w:val="0080733B"/>
    <w:rsid w:val="00807AAF"/>
    <w:rsid w:val="008104E9"/>
    <w:rsid w:val="008116AB"/>
    <w:rsid w:val="00811700"/>
    <w:rsid w:val="008129EE"/>
    <w:rsid w:val="00813267"/>
    <w:rsid w:val="00813970"/>
    <w:rsid w:val="00814342"/>
    <w:rsid w:val="008145EB"/>
    <w:rsid w:val="00814745"/>
    <w:rsid w:val="00815399"/>
    <w:rsid w:val="00815422"/>
    <w:rsid w:val="00816ABA"/>
    <w:rsid w:val="00817238"/>
    <w:rsid w:val="008177D6"/>
    <w:rsid w:val="00817A51"/>
    <w:rsid w:val="008211BC"/>
    <w:rsid w:val="008214F9"/>
    <w:rsid w:val="00821861"/>
    <w:rsid w:val="0082243F"/>
    <w:rsid w:val="00822638"/>
    <w:rsid w:val="00822BFB"/>
    <w:rsid w:val="008239B0"/>
    <w:rsid w:val="00824499"/>
    <w:rsid w:val="008249B5"/>
    <w:rsid w:val="00827E8C"/>
    <w:rsid w:val="008306BE"/>
    <w:rsid w:val="00830765"/>
    <w:rsid w:val="00830BD0"/>
    <w:rsid w:val="0083124F"/>
    <w:rsid w:val="008319A4"/>
    <w:rsid w:val="00831A3D"/>
    <w:rsid w:val="00832123"/>
    <w:rsid w:val="00833AEE"/>
    <w:rsid w:val="00833C02"/>
    <w:rsid w:val="00833ECD"/>
    <w:rsid w:val="008340D4"/>
    <w:rsid w:val="00834399"/>
    <w:rsid w:val="008378A9"/>
    <w:rsid w:val="00837EBD"/>
    <w:rsid w:val="00842570"/>
    <w:rsid w:val="00843469"/>
    <w:rsid w:val="008464BC"/>
    <w:rsid w:val="00847DE6"/>
    <w:rsid w:val="0085060C"/>
    <w:rsid w:val="00850C12"/>
    <w:rsid w:val="00851E4E"/>
    <w:rsid w:val="008522C0"/>
    <w:rsid w:val="00852CE2"/>
    <w:rsid w:val="00853276"/>
    <w:rsid w:val="00854D70"/>
    <w:rsid w:val="008550A4"/>
    <w:rsid w:val="00855545"/>
    <w:rsid w:val="00856083"/>
    <w:rsid w:val="0086035A"/>
    <w:rsid w:val="00860F6E"/>
    <w:rsid w:val="008619F5"/>
    <w:rsid w:val="00863157"/>
    <w:rsid w:val="008632F1"/>
    <w:rsid w:val="00863EE9"/>
    <w:rsid w:val="00863FB4"/>
    <w:rsid w:val="00864832"/>
    <w:rsid w:val="008664B7"/>
    <w:rsid w:val="00867347"/>
    <w:rsid w:val="00867810"/>
    <w:rsid w:val="00867E95"/>
    <w:rsid w:val="0087164A"/>
    <w:rsid w:val="008720B4"/>
    <w:rsid w:val="00872C9C"/>
    <w:rsid w:val="00873709"/>
    <w:rsid w:val="0087438A"/>
    <w:rsid w:val="00874D07"/>
    <w:rsid w:val="00875322"/>
    <w:rsid w:val="008757E5"/>
    <w:rsid w:val="00875907"/>
    <w:rsid w:val="00875AA6"/>
    <w:rsid w:val="00876E5D"/>
    <w:rsid w:val="008779C0"/>
    <w:rsid w:val="0088078C"/>
    <w:rsid w:val="00880840"/>
    <w:rsid w:val="00881CBC"/>
    <w:rsid w:val="00882928"/>
    <w:rsid w:val="00883418"/>
    <w:rsid w:val="008839F9"/>
    <w:rsid w:val="00883BE2"/>
    <w:rsid w:val="008843C9"/>
    <w:rsid w:val="00884CF6"/>
    <w:rsid w:val="00885348"/>
    <w:rsid w:val="008854EA"/>
    <w:rsid w:val="00885C20"/>
    <w:rsid w:val="00886576"/>
    <w:rsid w:val="00886AAD"/>
    <w:rsid w:val="00886F81"/>
    <w:rsid w:val="0088713D"/>
    <w:rsid w:val="00887CD8"/>
    <w:rsid w:val="00887F9B"/>
    <w:rsid w:val="00890D53"/>
    <w:rsid w:val="0089178E"/>
    <w:rsid w:val="00892212"/>
    <w:rsid w:val="0089233B"/>
    <w:rsid w:val="008924B0"/>
    <w:rsid w:val="00892A6B"/>
    <w:rsid w:val="00893BC0"/>
    <w:rsid w:val="00893DA0"/>
    <w:rsid w:val="00895138"/>
    <w:rsid w:val="00896589"/>
    <w:rsid w:val="00896F56"/>
    <w:rsid w:val="008973D7"/>
    <w:rsid w:val="00897A31"/>
    <w:rsid w:val="00897F2C"/>
    <w:rsid w:val="008A0459"/>
    <w:rsid w:val="008A0792"/>
    <w:rsid w:val="008A1E6A"/>
    <w:rsid w:val="008A44F3"/>
    <w:rsid w:val="008A535D"/>
    <w:rsid w:val="008A5FF7"/>
    <w:rsid w:val="008A6FEA"/>
    <w:rsid w:val="008B0030"/>
    <w:rsid w:val="008B019F"/>
    <w:rsid w:val="008B0E67"/>
    <w:rsid w:val="008B1772"/>
    <w:rsid w:val="008B1CF2"/>
    <w:rsid w:val="008B2424"/>
    <w:rsid w:val="008B5EE8"/>
    <w:rsid w:val="008B5F6F"/>
    <w:rsid w:val="008B6668"/>
    <w:rsid w:val="008C202D"/>
    <w:rsid w:val="008C261F"/>
    <w:rsid w:val="008C34F9"/>
    <w:rsid w:val="008C36C4"/>
    <w:rsid w:val="008C4E0D"/>
    <w:rsid w:val="008C58DA"/>
    <w:rsid w:val="008C5A53"/>
    <w:rsid w:val="008C5D53"/>
    <w:rsid w:val="008C5F58"/>
    <w:rsid w:val="008C6418"/>
    <w:rsid w:val="008D12B1"/>
    <w:rsid w:val="008D336A"/>
    <w:rsid w:val="008D39FE"/>
    <w:rsid w:val="008D48EF"/>
    <w:rsid w:val="008D4CCE"/>
    <w:rsid w:val="008D4FC9"/>
    <w:rsid w:val="008D5210"/>
    <w:rsid w:val="008D548C"/>
    <w:rsid w:val="008D6015"/>
    <w:rsid w:val="008D6DB0"/>
    <w:rsid w:val="008D745A"/>
    <w:rsid w:val="008D7A6A"/>
    <w:rsid w:val="008D7C5D"/>
    <w:rsid w:val="008E050D"/>
    <w:rsid w:val="008E0659"/>
    <w:rsid w:val="008E0C38"/>
    <w:rsid w:val="008E202E"/>
    <w:rsid w:val="008E2462"/>
    <w:rsid w:val="008E2FD1"/>
    <w:rsid w:val="008E3175"/>
    <w:rsid w:val="008E327A"/>
    <w:rsid w:val="008E385F"/>
    <w:rsid w:val="008E3F6C"/>
    <w:rsid w:val="008E5A36"/>
    <w:rsid w:val="008E679A"/>
    <w:rsid w:val="008E6AA1"/>
    <w:rsid w:val="008E7B2F"/>
    <w:rsid w:val="008F0671"/>
    <w:rsid w:val="008F206C"/>
    <w:rsid w:val="008F2D5B"/>
    <w:rsid w:val="008F3179"/>
    <w:rsid w:val="008F4334"/>
    <w:rsid w:val="008F4742"/>
    <w:rsid w:val="008F4C4B"/>
    <w:rsid w:val="008F4CBA"/>
    <w:rsid w:val="008F6B4C"/>
    <w:rsid w:val="008F7281"/>
    <w:rsid w:val="0090317A"/>
    <w:rsid w:val="009039B3"/>
    <w:rsid w:val="00903EDE"/>
    <w:rsid w:val="009044B2"/>
    <w:rsid w:val="0090485F"/>
    <w:rsid w:val="00905480"/>
    <w:rsid w:val="009061F4"/>
    <w:rsid w:val="0090745E"/>
    <w:rsid w:val="0091013A"/>
    <w:rsid w:val="00911AA7"/>
    <w:rsid w:val="0091204D"/>
    <w:rsid w:val="009125DA"/>
    <w:rsid w:val="00913655"/>
    <w:rsid w:val="00914CDA"/>
    <w:rsid w:val="00915974"/>
    <w:rsid w:val="009163F8"/>
    <w:rsid w:val="00917A79"/>
    <w:rsid w:val="0092080A"/>
    <w:rsid w:val="00921E73"/>
    <w:rsid w:val="00923990"/>
    <w:rsid w:val="0092413C"/>
    <w:rsid w:val="00924E15"/>
    <w:rsid w:val="00924E72"/>
    <w:rsid w:val="009250B0"/>
    <w:rsid w:val="0093152C"/>
    <w:rsid w:val="009316E0"/>
    <w:rsid w:val="00931737"/>
    <w:rsid w:val="00931A1B"/>
    <w:rsid w:val="00933FFC"/>
    <w:rsid w:val="00934A0C"/>
    <w:rsid w:val="009352A0"/>
    <w:rsid w:val="00935A21"/>
    <w:rsid w:val="00937215"/>
    <w:rsid w:val="009411AA"/>
    <w:rsid w:val="00941D4E"/>
    <w:rsid w:val="00941DED"/>
    <w:rsid w:val="00942136"/>
    <w:rsid w:val="00942EB0"/>
    <w:rsid w:val="00943DEB"/>
    <w:rsid w:val="00943F74"/>
    <w:rsid w:val="00944BEC"/>
    <w:rsid w:val="00944CD5"/>
    <w:rsid w:val="009453D2"/>
    <w:rsid w:val="00945BD2"/>
    <w:rsid w:val="00946ADB"/>
    <w:rsid w:val="009508D9"/>
    <w:rsid w:val="00951C3E"/>
    <w:rsid w:val="00951EB8"/>
    <w:rsid w:val="009530EC"/>
    <w:rsid w:val="00954126"/>
    <w:rsid w:val="00954AAE"/>
    <w:rsid w:val="0095524F"/>
    <w:rsid w:val="009552BB"/>
    <w:rsid w:val="009567C7"/>
    <w:rsid w:val="009570C2"/>
    <w:rsid w:val="009574F3"/>
    <w:rsid w:val="00960A5B"/>
    <w:rsid w:val="00960DCE"/>
    <w:rsid w:val="00961C7D"/>
    <w:rsid w:val="00961FA0"/>
    <w:rsid w:val="00962301"/>
    <w:rsid w:val="009624AA"/>
    <w:rsid w:val="009625A4"/>
    <w:rsid w:val="00962704"/>
    <w:rsid w:val="00962A6F"/>
    <w:rsid w:val="00962D01"/>
    <w:rsid w:val="009631DC"/>
    <w:rsid w:val="0096365A"/>
    <w:rsid w:val="00964006"/>
    <w:rsid w:val="009640EB"/>
    <w:rsid w:val="00964653"/>
    <w:rsid w:val="00964F67"/>
    <w:rsid w:val="009656F5"/>
    <w:rsid w:val="00965868"/>
    <w:rsid w:val="00966159"/>
    <w:rsid w:val="009664A4"/>
    <w:rsid w:val="00967063"/>
    <w:rsid w:val="0097001A"/>
    <w:rsid w:val="009711CF"/>
    <w:rsid w:val="0097187A"/>
    <w:rsid w:val="0097451B"/>
    <w:rsid w:val="00974838"/>
    <w:rsid w:val="00975694"/>
    <w:rsid w:val="00975955"/>
    <w:rsid w:val="00975FC1"/>
    <w:rsid w:val="00976733"/>
    <w:rsid w:val="00977554"/>
    <w:rsid w:val="00977B23"/>
    <w:rsid w:val="009803D4"/>
    <w:rsid w:val="00980485"/>
    <w:rsid w:val="0098057E"/>
    <w:rsid w:val="00980EA0"/>
    <w:rsid w:val="009823BE"/>
    <w:rsid w:val="00982CA5"/>
    <w:rsid w:val="00982FE8"/>
    <w:rsid w:val="00983378"/>
    <w:rsid w:val="00983B34"/>
    <w:rsid w:val="00984533"/>
    <w:rsid w:val="00984B12"/>
    <w:rsid w:val="00985B56"/>
    <w:rsid w:val="00985E3A"/>
    <w:rsid w:val="00986229"/>
    <w:rsid w:val="0098636A"/>
    <w:rsid w:val="009867E8"/>
    <w:rsid w:val="00986C48"/>
    <w:rsid w:val="009905AE"/>
    <w:rsid w:val="00991FA2"/>
    <w:rsid w:val="0099311C"/>
    <w:rsid w:val="00993140"/>
    <w:rsid w:val="00996610"/>
    <w:rsid w:val="009966FE"/>
    <w:rsid w:val="0099691F"/>
    <w:rsid w:val="009A1CB5"/>
    <w:rsid w:val="009A2210"/>
    <w:rsid w:val="009A2741"/>
    <w:rsid w:val="009A3ED7"/>
    <w:rsid w:val="009A4DF6"/>
    <w:rsid w:val="009A5BAA"/>
    <w:rsid w:val="009A5E21"/>
    <w:rsid w:val="009A7353"/>
    <w:rsid w:val="009A7CCF"/>
    <w:rsid w:val="009A7EC0"/>
    <w:rsid w:val="009B0378"/>
    <w:rsid w:val="009B1508"/>
    <w:rsid w:val="009B25D8"/>
    <w:rsid w:val="009B2D83"/>
    <w:rsid w:val="009B3168"/>
    <w:rsid w:val="009B3619"/>
    <w:rsid w:val="009B3B2B"/>
    <w:rsid w:val="009B3E5A"/>
    <w:rsid w:val="009B3EED"/>
    <w:rsid w:val="009B5998"/>
    <w:rsid w:val="009B5E5D"/>
    <w:rsid w:val="009B5F82"/>
    <w:rsid w:val="009B5FB1"/>
    <w:rsid w:val="009B6C4F"/>
    <w:rsid w:val="009C0C17"/>
    <w:rsid w:val="009C2989"/>
    <w:rsid w:val="009C2BA5"/>
    <w:rsid w:val="009C49C1"/>
    <w:rsid w:val="009C65C4"/>
    <w:rsid w:val="009C72D6"/>
    <w:rsid w:val="009C7810"/>
    <w:rsid w:val="009C782E"/>
    <w:rsid w:val="009C7F60"/>
    <w:rsid w:val="009D1C8B"/>
    <w:rsid w:val="009D1C90"/>
    <w:rsid w:val="009D2EDF"/>
    <w:rsid w:val="009D3423"/>
    <w:rsid w:val="009D3A58"/>
    <w:rsid w:val="009D3AC6"/>
    <w:rsid w:val="009D5DEB"/>
    <w:rsid w:val="009D6EF0"/>
    <w:rsid w:val="009D734B"/>
    <w:rsid w:val="009E0962"/>
    <w:rsid w:val="009E0FEB"/>
    <w:rsid w:val="009E193B"/>
    <w:rsid w:val="009E1B28"/>
    <w:rsid w:val="009E1CE8"/>
    <w:rsid w:val="009E2F59"/>
    <w:rsid w:val="009E4262"/>
    <w:rsid w:val="009E4A9C"/>
    <w:rsid w:val="009E6764"/>
    <w:rsid w:val="009E6BE4"/>
    <w:rsid w:val="009E70BE"/>
    <w:rsid w:val="009F02A2"/>
    <w:rsid w:val="009F283C"/>
    <w:rsid w:val="009F2A0B"/>
    <w:rsid w:val="009F2D56"/>
    <w:rsid w:val="009F4D35"/>
    <w:rsid w:val="009F5022"/>
    <w:rsid w:val="00A0185E"/>
    <w:rsid w:val="00A03E48"/>
    <w:rsid w:val="00A05BD0"/>
    <w:rsid w:val="00A06860"/>
    <w:rsid w:val="00A0747E"/>
    <w:rsid w:val="00A0770F"/>
    <w:rsid w:val="00A07F00"/>
    <w:rsid w:val="00A10865"/>
    <w:rsid w:val="00A11EB0"/>
    <w:rsid w:val="00A11F53"/>
    <w:rsid w:val="00A125F6"/>
    <w:rsid w:val="00A12AD9"/>
    <w:rsid w:val="00A12BF2"/>
    <w:rsid w:val="00A1361A"/>
    <w:rsid w:val="00A15B8D"/>
    <w:rsid w:val="00A171D0"/>
    <w:rsid w:val="00A2096E"/>
    <w:rsid w:val="00A20DFB"/>
    <w:rsid w:val="00A20EF6"/>
    <w:rsid w:val="00A2106B"/>
    <w:rsid w:val="00A213BC"/>
    <w:rsid w:val="00A22B3B"/>
    <w:rsid w:val="00A22CA3"/>
    <w:rsid w:val="00A24184"/>
    <w:rsid w:val="00A26BCD"/>
    <w:rsid w:val="00A27F84"/>
    <w:rsid w:val="00A31BB2"/>
    <w:rsid w:val="00A32D4F"/>
    <w:rsid w:val="00A34CDF"/>
    <w:rsid w:val="00A35779"/>
    <w:rsid w:val="00A35CD4"/>
    <w:rsid w:val="00A36C72"/>
    <w:rsid w:val="00A377B7"/>
    <w:rsid w:val="00A37BBF"/>
    <w:rsid w:val="00A37EBF"/>
    <w:rsid w:val="00A40755"/>
    <w:rsid w:val="00A41837"/>
    <w:rsid w:val="00A4342C"/>
    <w:rsid w:val="00A44235"/>
    <w:rsid w:val="00A44AC7"/>
    <w:rsid w:val="00A46789"/>
    <w:rsid w:val="00A4695A"/>
    <w:rsid w:val="00A4713B"/>
    <w:rsid w:val="00A471F4"/>
    <w:rsid w:val="00A5397D"/>
    <w:rsid w:val="00A53F52"/>
    <w:rsid w:val="00A54010"/>
    <w:rsid w:val="00A54D0B"/>
    <w:rsid w:val="00A5582F"/>
    <w:rsid w:val="00A573D4"/>
    <w:rsid w:val="00A57B58"/>
    <w:rsid w:val="00A60137"/>
    <w:rsid w:val="00A60CBC"/>
    <w:rsid w:val="00A626FD"/>
    <w:rsid w:val="00A62E8D"/>
    <w:rsid w:val="00A64A23"/>
    <w:rsid w:val="00A66206"/>
    <w:rsid w:val="00A6653F"/>
    <w:rsid w:val="00A66717"/>
    <w:rsid w:val="00A667E6"/>
    <w:rsid w:val="00A66DDB"/>
    <w:rsid w:val="00A70D27"/>
    <w:rsid w:val="00A71F67"/>
    <w:rsid w:val="00A7360D"/>
    <w:rsid w:val="00A76E08"/>
    <w:rsid w:val="00A77493"/>
    <w:rsid w:val="00A774BD"/>
    <w:rsid w:val="00A77DB4"/>
    <w:rsid w:val="00A80984"/>
    <w:rsid w:val="00A80BA0"/>
    <w:rsid w:val="00A812ED"/>
    <w:rsid w:val="00A81A5F"/>
    <w:rsid w:val="00A81B44"/>
    <w:rsid w:val="00A826B0"/>
    <w:rsid w:val="00A82946"/>
    <w:rsid w:val="00A83854"/>
    <w:rsid w:val="00A865B9"/>
    <w:rsid w:val="00A86BAC"/>
    <w:rsid w:val="00A93392"/>
    <w:rsid w:val="00A94FB3"/>
    <w:rsid w:val="00A96200"/>
    <w:rsid w:val="00A9684C"/>
    <w:rsid w:val="00A97384"/>
    <w:rsid w:val="00A97748"/>
    <w:rsid w:val="00A977EB"/>
    <w:rsid w:val="00AA04D7"/>
    <w:rsid w:val="00AA13D2"/>
    <w:rsid w:val="00AA1FC1"/>
    <w:rsid w:val="00AA57CF"/>
    <w:rsid w:val="00AA6893"/>
    <w:rsid w:val="00AA6C1E"/>
    <w:rsid w:val="00AA6E3B"/>
    <w:rsid w:val="00AA7202"/>
    <w:rsid w:val="00AA7E13"/>
    <w:rsid w:val="00AB07F3"/>
    <w:rsid w:val="00AB0B60"/>
    <w:rsid w:val="00AB0C45"/>
    <w:rsid w:val="00AB120D"/>
    <w:rsid w:val="00AB1290"/>
    <w:rsid w:val="00AB395D"/>
    <w:rsid w:val="00AB5E3A"/>
    <w:rsid w:val="00AB6D7B"/>
    <w:rsid w:val="00AB6ECB"/>
    <w:rsid w:val="00AB7316"/>
    <w:rsid w:val="00AB794D"/>
    <w:rsid w:val="00AC0120"/>
    <w:rsid w:val="00AC0AC4"/>
    <w:rsid w:val="00AC263F"/>
    <w:rsid w:val="00AC2A77"/>
    <w:rsid w:val="00AC2F17"/>
    <w:rsid w:val="00AC42DA"/>
    <w:rsid w:val="00AC4953"/>
    <w:rsid w:val="00AC5467"/>
    <w:rsid w:val="00AC7A52"/>
    <w:rsid w:val="00AD0D28"/>
    <w:rsid w:val="00AD12E1"/>
    <w:rsid w:val="00AD16B7"/>
    <w:rsid w:val="00AD3720"/>
    <w:rsid w:val="00AD4408"/>
    <w:rsid w:val="00AD45E4"/>
    <w:rsid w:val="00AD5676"/>
    <w:rsid w:val="00AD6160"/>
    <w:rsid w:val="00AD69D2"/>
    <w:rsid w:val="00AD7385"/>
    <w:rsid w:val="00AE056B"/>
    <w:rsid w:val="00AE16B9"/>
    <w:rsid w:val="00AE2065"/>
    <w:rsid w:val="00AE20F2"/>
    <w:rsid w:val="00AE36EB"/>
    <w:rsid w:val="00AE38DC"/>
    <w:rsid w:val="00AE402E"/>
    <w:rsid w:val="00AE547B"/>
    <w:rsid w:val="00AE577B"/>
    <w:rsid w:val="00AE5795"/>
    <w:rsid w:val="00AE5F9C"/>
    <w:rsid w:val="00AE6471"/>
    <w:rsid w:val="00AE7430"/>
    <w:rsid w:val="00AE7B3C"/>
    <w:rsid w:val="00AF1C0D"/>
    <w:rsid w:val="00AF2995"/>
    <w:rsid w:val="00AF2BEF"/>
    <w:rsid w:val="00AF3D98"/>
    <w:rsid w:val="00AF3E77"/>
    <w:rsid w:val="00AF3FA1"/>
    <w:rsid w:val="00AF40CA"/>
    <w:rsid w:val="00AF5037"/>
    <w:rsid w:val="00AF62A0"/>
    <w:rsid w:val="00AF68AC"/>
    <w:rsid w:val="00AF6E03"/>
    <w:rsid w:val="00AF70E8"/>
    <w:rsid w:val="00AF7598"/>
    <w:rsid w:val="00AF75A1"/>
    <w:rsid w:val="00AF7B7C"/>
    <w:rsid w:val="00B01008"/>
    <w:rsid w:val="00B016BA"/>
    <w:rsid w:val="00B01B4F"/>
    <w:rsid w:val="00B01ED1"/>
    <w:rsid w:val="00B025D6"/>
    <w:rsid w:val="00B02B7C"/>
    <w:rsid w:val="00B041E9"/>
    <w:rsid w:val="00B062D4"/>
    <w:rsid w:val="00B067C1"/>
    <w:rsid w:val="00B0728B"/>
    <w:rsid w:val="00B072CC"/>
    <w:rsid w:val="00B077E9"/>
    <w:rsid w:val="00B07D58"/>
    <w:rsid w:val="00B07FC8"/>
    <w:rsid w:val="00B10198"/>
    <w:rsid w:val="00B14AFA"/>
    <w:rsid w:val="00B17630"/>
    <w:rsid w:val="00B2096D"/>
    <w:rsid w:val="00B22484"/>
    <w:rsid w:val="00B24D1E"/>
    <w:rsid w:val="00B25123"/>
    <w:rsid w:val="00B259FC"/>
    <w:rsid w:val="00B26348"/>
    <w:rsid w:val="00B26B8E"/>
    <w:rsid w:val="00B30179"/>
    <w:rsid w:val="00B30296"/>
    <w:rsid w:val="00B31379"/>
    <w:rsid w:val="00B313B3"/>
    <w:rsid w:val="00B3161E"/>
    <w:rsid w:val="00B31D80"/>
    <w:rsid w:val="00B345B8"/>
    <w:rsid w:val="00B34855"/>
    <w:rsid w:val="00B34F0A"/>
    <w:rsid w:val="00B35505"/>
    <w:rsid w:val="00B360D6"/>
    <w:rsid w:val="00B364DF"/>
    <w:rsid w:val="00B36CF7"/>
    <w:rsid w:val="00B37A6F"/>
    <w:rsid w:val="00B40555"/>
    <w:rsid w:val="00B40A0E"/>
    <w:rsid w:val="00B40C2C"/>
    <w:rsid w:val="00B420CD"/>
    <w:rsid w:val="00B42370"/>
    <w:rsid w:val="00B44952"/>
    <w:rsid w:val="00B507E5"/>
    <w:rsid w:val="00B50EC1"/>
    <w:rsid w:val="00B51536"/>
    <w:rsid w:val="00B5194C"/>
    <w:rsid w:val="00B51C15"/>
    <w:rsid w:val="00B523D1"/>
    <w:rsid w:val="00B52D30"/>
    <w:rsid w:val="00B54109"/>
    <w:rsid w:val="00B559F9"/>
    <w:rsid w:val="00B57495"/>
    <w:rsid w:val="00B57D01"/>
    <w:rsid w:val="00B60668"/>
    <w:rsid w:val="00B60FE7"/>
    <w:rsid w:val="00B610F0"/>
    <w:rsid w:val="00B66328"/>
    <w:rsid w:val="00B66EC0"/>
    <w:rsid w:val="00B6714E"/>
    <w:rsid w:val="00B67828"/>
    <w:rsid w:val="00B67886"/>
    <w:rsid w:val="00B67CE3"/>
    <w:rsid w:val="00B701EE"/>
    <w:rsid w:val="00B7129C"/>
    <w:rsid w:val="00B716FB"/>
    <w:rsid w:val="00B718C0"/>
    <w:rsid w:val="00B724EC"/>
    <w:rsid w:val="00B74BEA"/>
    <w:rsid w:val="00B74CE8"/>
    <w:rsid w:val="00B751E7"/>
    <w:rsid w:val="00B76AC9"/>
    <w:rsid w:val="00B77BA0"/>
    <w:rsid w:val="00B800D6"/>
    <w:rsid w:val="00B80A84"/>
    <w:rsid w:val="00B816DF"/>
    <w:rsid w:val="00B81CDA"/>
    <w:rsid w:val="00B85C88"/>
    <w:rsid w:val="00B85CF2"/>
    <w:rsid w:val="00B861B1"/>
    <w:rsid w:val="00B86AAD"/>
    <w:rsid w:val="00B87B10"/>
    <w:rsid w:val="00B87C69"/>
    <w:rsid w:val="00B901DD"/>
    <w:rsid w:val="00B9047A"/>
    <w:rsid w:val="00B90777"/>
    <w:rsid w:val="00B90791"/>
    <w:rsid w:val="00B91158"/>
    <w:rsid w:val="00B91726"/>
    <w:rsid w:val="00B91FF8"/>
    <w:rsid w:val="00B93497"/>
    <w:rsid w:val="00B93710"/>
    <w:rsid w:val="00B94376"/>
    <w:rsid w:val="00B944E8"/>
    <w:rsid w:val="00B96048"/>
    <w:rsid w:val="00B975D7"/>
    <w:rsid w:val="00BA2443"/>
    <w:rsid w:val="00BA3994"/>
    <w:rsid w:val="00BA6758"/>
    <w:rsid w:val="00BB1AFE"/>
    <w:rsid w:val="00BB2550"/>
    <w:rsid w:val="00BB2B34"/>
    <w:rsid w:val="00BB4E91"/>
    <w:rsid w:val="00BB64A0"/>
    <w:rsid w:val="00BB6C63"/>
    <w:rsid w:val="00BC0709"/>
    <w:rsid w:val="00BC156A"/>
    <w:rsid w:val="00BC182F"/>
    <w:rsid w:val="00BC32B7"/>
    <w:rsid w:val="00BC4B4F"/>
    <w:rsid w:val="00BC7658"/>
    <w:rsid w:val="00BC79B5"/>
    <w:rsid w:val="00BC7A0B"/>
    <w:rsid w:val="00BC7CD9"/>
    <w:rsid w:val="00BD069B"/>
    <w:rsid w:val="00BD23F0"/>
    <w:rsid w:val="00BD3096"/>
    <w:rsid w:val="00BD374D"/>
    <w:rsid w:val="00BD55B9"/>
    <w:rsid w:val="00BD63C2"/>
    <w:rsid w:val="00BD6DDD"/>
    <w:rsid w:val="00BD6EB9"/>
    <w:rsid w:val="00BD7488"/>
    <w:rsid w:val="00BD77D4"/>
    <w:rsid w:val="00BE0276"/>
    <w:rsid w:val="00BE14F6"/>
    <w:rsid w:val="00BE2AAA"/>
    <w:rsid w:val="00BE2BB9"/>
    <w:rsid w:val="00BE2C8F"/>
    <w:rsid w:val="00BE3ED7"/>
    <w:rsid w:val="00BE3EDA"/>
    <w:rsid w:val="00BE4799"/>
    <w:rsid w:val="00BE491D"/>
    <w:rsid w:val="00BE4A10"/>
    <w:rsid w:val="00BE4F4C"/>
    <w:rsid w:val="00BE5BC6"/>
    <w:rsid w:val="00BE5C9D"/>
    <w:rsid w:val="00BE5E64"/>
    <w:rsid w:val="00BE5E80"/>
    <w:rsid w:val="00BE6832"/>
    <w:rsid w:val="00BE6A13"/>
    <w:rsid w:val="00BE7DA8"/>
    <w:rsid w:val="00BF284A"/>
    <w:rsid w:val="00BF5083"/>
    <w:rsid w:val="00BF531C"/>
    <w:rsid w:val="00BF5939"/>
    <w:rsid w:val="00BF73BB"/>
    <w:rsid w:val="00C00103"/>
    <w:rsid w:val="00C0018B"/>
    <w:rsid w:val="00C01E53"/>
    <w:rsid w:val="00C01F00"/>
    <w:rsid w:val="00C0395C"/>
    <w:rsid w:val="00C048BE"/>
    <w:rsid w:val="00C04901"/>
    <w:rsid w:val="00C04C48"/>
    <w:rsid w:val="00C0503A"/>
    <w:rsid w:val="00C063E0"/>
    <w:rsid w:val="00C06AB3"/>
    <w:rsid w:val="00C06D45"/>
    <w:rsid w:val="00C07FDC"/>
    <w:rsid w:val="00C10179"/>
    <w:rsid w:val="00C109AF"/>
    <w:rsid w:val="00C1109E"/>
    <w:rsid w:val="00C11447"/>
    <w:rsid w:val="00C121F4"/>
    <w:rsid w:val="00C1287C"/>
    <w:rsid w:val="00C13392"/>
    <w:rsid w:val="00C1348A"/>
    <w:rsid w:val="00C13ACF"/>
    <w:rsid w:val="00C141DE"/>
    <w:rsid w:val="00C146C9"/>
    <w:rsid w:val="00C150B7"/>
    <w:rsid w:val="00C15A4C"/>
    <w:rsid w:val="00C1730C"/>
    <w:rsid w:val="00C17EC2"/>
    <w:rsid w:val="00C17FD0"/>
    <w:rsid w:val="00C20267"/>
    <w:rsid w:val="00C204E9"/>
    <w:rsid w:val="00C20A94"/>
    <w:rsid w:val="00C2226C"/>
    <w:rsid w:val="00C2392B"/>
    <w:rsid w:val="00C24058"/>
    <w:rsid w:val="00C243B9"/>
    <w:rsid w:val="00C244CB"/>
    <w:rsid w:val="00C24D60"/>
    <w:rsid w:val="00C24E64"/>
    <w:rsid w:val="00C2554B"/>
    <w:rsid w:val="00C25E13"/>
    <w:rsid w:val="00C261E7"/>
    <w:rsid w:val="00C271F3"/>
    <w:rsid w:val="00C304DD"/>
    <w:rsid w:val="00C30714"/>
    <w:rsid w:val="00C30F41"/>
    <w:rsid w:val="00C317B1"/>
    <w:rsid w:val="00C32CCD"/>
    <w:rsid w:val="00C330D6"/>
    <w:rsid w:val="00C332CC"/>
    <w:rsid w:val="00C33637"/>
    <w:rsid w:val="00C34553"/>
    <w:rsid w:val="00C34DD0"/>
    <w:rsid w:val="00C35659"/>
    <w:rsid w:val="00C357A4"/>
    <w:rsid w:val="00C36716"/>
    <w:rsid w:val="00C37CD8"/>
    <w:rsid w:val="00C37CF9"/>
    <w:rsid w:val="00C40611"/>
    <w:rsid w:val="00C40C37"/>
    <w:rsid w:val="00C41161"/>
    <w:rsid w:val="00C42890"/>
    <w:rsid w:val="00C429D7"/>
    <w:rsid w:val="00C44A74"/>
    <w:rsid w:val="00C44DD1"/>
    <w:rsid w:val="00C44E5A"/>
    <w:rsid w:val="00C45887"/>
    <w:rsid w:val="00C460D4"/>
    <w:rsid w:val="00C4614C"/>
    <w:rsid w:val="00C46852"/>
    <w:rsid w:val="00C470F8"/>
    <w:rsid w:val="00C51BA4"/>
    <w:rsid w:val="00C520A5"/>
    <w:rsid w:val="00C5237F"/>
    <w:rsid w:val="00C52CDE"/>
    <w:rsid w:val="00C53253"/>
    <w:rsid w:val="00C5392B"/>
    <w:rsid w:val="00C53BAD"/>
    <w:rsid w:val="00C54234"/>
    <w:rsid w:val="00C54DB6"/>
    <w:rsid w:val="00C5763A"/>
    <w:rsid w:val="00C60490"/>
    <w:rsid w:val="00C60EB8"/>
    <w:rsid w:val="00C6150C"/>
    <w:rsid w:val="00C61846"/>
    <w:rsid w:val="00C62924"/>
    <w:rsid w:val="00C633EB"/>
    <w:rsid w:val="00C637F4"/>
    <w:rsid w:val="00C63A6D"/>
    <w:rsid w:val="00C646B1"/>
    <w:rsid w:val="00C65152"/>
    <w:rsid w:val="00C65780"/>
    <w:rsid w:val="00C70C29"/>
    <w:rsid w:val="00C7142E"/>
    <w:rsid w:val="00C71568"/>
    <w:rsid w:val="00C73D88"/>
    <w:rsid w:val="00C73D93"/>
    <w:rsid w:val="00C74322"/>
    <w:rsid w:val="00C767FF"/>
    <w:rsid w:val="00C77638"/>
    <w:rsid w:val="00C807A7"/>
    <w:rsid w:val="00C80BBD"/>
    <w:rsid w:val="00C81809"/>
    <w:rsid w:val="00C81AF8"/>
    <w:rsid w:val="00C842F1"/>
    <w:rsid w:val="00C8457C"/>
    <w:rsid w:val="00C8534A"/>
    <w:rsid w:val="00C870E5"/>
    <w:rsid w:val="00C91041"/>
    <w:rsid w:val="00C9163A"/>
    <w:rsid w:val="00C924EA"/>
    <w:rsid w:val="00C92773"/>
    <w:rsid w:val="00C9301D"/>
    <w:rsid w:val="00C93C7E"/>
    <w:rsid w:val="00C93DC5"/>
    <w:rsid w:val="00C95E24"/>
    <w:rsid w:val="00C970C8"/>
    <w:rsid w:val="00C976FF"/>
    <w:rsid w:val="00CA26C9"/>
    <w:rsid w:val="00CA3C04"/>
    <w:rsid w:val="00CA44E9"/>
    <w:rsid w:val="00CA4672"/>
    <w:rsid w:val="00CA4D30"/>
    <w:rsid w:val="00CA4E19"/>
    <w:rsid w:val="00CA5356"/>
    <w:rsid w:val="00CA5924"/>
    <w:rsid w:val="00CA6212"/>
    <w:rsid w:val="00CA691B"/>
    <w:rsid w:val="00CA7E48"/>
    <w:rsid w:val="00CB1023"/>
    <w:rsid w:val="00CB2057"/>
    <w:rsid w:val="00CB26DD"/>
    <w:rsid w:val="00CB2DD0"/>
    <w:rsid w:val="00CB44B6"/>
    <w:rsid w:val="00CB50CB"/>
    <w:rsid w:val="00CB7702"/>
    <w:rsid w:val="00CB77BA"/>
    <w:rsid w:val="00CB7856"/>
    <w:rsid w:val="00CC05B0"/>
    <w:rsid w:val="00CC071C"/>
    <w:rsid w:val="00CC087A"/>
    <w:rsid w:val="00CC0D24"/>
    <w:rsid w:val="00CC3D09"/>
    <w:rsid w:val="00CC4B31"/>
    <w:rsid w:val="00CC5F81"/>
    <w:rsid w:val="00CC60A4"/>
    <w:rsid w:val="00CC6E28"/>
    <w:rsid w:val="00CC7333"/>
    <w:rsid w:val="00CC7B75"/>
    <w:rsid w:val="00CD0A4C"/>
    <w:rsid w:val="00CD129B"/>
    <w:rsid w:val="00CD1599"/>
    <w:rsid w:val="00CD1C2C"/>
    <w:rsid w:val="00CD27EA"/>
    <w:rsid w:val="00CD310B"/>
    <w:rsid w:val="00CD38E8"/>
    <w:rsid w:val="00CD3C7E"/>
    <w:rsid w:val="00CD5260"/>
    <w:rsid w:val="00CD6720"/>
    <w:rsid w:val="00CD7756"/>
    <w:rsid w:val="00CE17EE"/>
    <w:rsid w:val="00CE38B4"/>
    <w:rsid w:val="00CE38F8"/>
    <w:rsid w:val="00CE438B"/>
    <w:rsid w:val="00CE4759"/>
    <w:rsid w:val="00CE4D62"/>
    <w:rsid w:val="00CE52E9"/>
    <w:rsid w:val="00CE6A47"/>
    <w:rsid w:val="00CF1633"/>
    <w:rsid w:val="00CF4D45"/>
    <w:rsid w:val="00CF536A"/>
    <w:rsid w:val="00CF59FA"/>
    <w:rsid w:val="00CF629A"/>
    <w:rsid w:val="00CF6544"/>
    <w:rsid w:val="00CF7327"/>
    <w:rsid w:val="00CF78E2"/>
    <w:rsid w:val="00CF79D3"/>
    <w:rsid w:val="00CF7D75"/>
    <w:rsid w:val="00D00F12"/>
    <w:rsid w:val="00D033AF"/>
    <w:rsid w:val="00D03663"/>
    <w:rsid w:val="00D0385C"/>
    <w:rsid w:val="00D03EFA"/>
    <w:rsid w:val="00D0508C"/>
    <w:rsid w:val="00D0750C"/>
    <w:rsid w:val="00D078CF"/>
    <w:rsid w:val="00D07DB0"/>
    <w:rsid w:val="00D1020C"/>
    <w:rsid w:val="00D10CFB"/>
    <w:rsid w:val="00D1172D"/>
    <w:rsid w:val="00D11890"/>
    <w:rsid w:val="00D118EA"/>
    <w:rsid w:val="00D121CF"/>
    <w:rsid w:val="00D12BA6"/>
    <w:rsid w:val="00D12D97"/>
    <w:rsid w:val="00D1305C"/>
    <w:rsid w:val="00D13B1E"/>
    <w:rsid w:val="00D13CE3"/>
    <w:rsid w:val="00D13FB5"/>
    <w:rsid w:val="00D14E85"/>
    <w:rsid w:val="00D14F85"/>
    <w:rsid w:val="00D15CB0"/>
    <w:rsid w:val="00D161E1"/>
    <w:rsid w:val="00D17313"/>
    <w:rsid w:val="00D17474"/>
    <w:rsid w:val="00D17B88"/>
    <w:rsid w:val="00D221A9"/>
    <w:rsid w:val="00D22395"/>
    <w:rsid w:val="00D2491B"/>
    <w:rsid w:val="00D24A96"/>
    <w:rsid w:val="00D24B1E"/>
    <w:rsid w:val="00D24BAF"/>
    <w:rsid w:val="00D25921"/>
    <w:rsid w:val="00D259C7"/>
    <w:rsid w:val="00D2695C"/>
    <w:rsid w:val="00D26CA4"/>
    <w:rsid w:val="00D26DB8"/>
    <w:rsid w:val="00D30381"/>
    <w:rsid w:val="00D31714"/>
    <w:rsid w:val="00D31ED5"/>
    <w:rsid w:val="00D31F29"/>
    <w:rsid w:val="00D321D1"/>
    <w:rsid w:val="00D32530"/>
    <w:rsid w:val="00D33367"/>
    <w:rsid w:val="00D35593"/>
    <w:rsid w:val="00D35BCC"/>
    <w:rsid w:val="00D35EF2"/>
    <w:rsid w:val="00D3680C"/>
    <w:rsid w:val="00D3722D"/>
    <w:rsid w:val="00D375C2"/>
    <w:rsid w:val="00D4013F"/>
    <w:rsid w:val="00D40564"/>
    <w:rsid w:val="00D408CF"/>
    <w:rsid w:val="00D41AE8"/>
    <w:rsid w:val="00D41D75"/>
    <w:rsid w:val="00D43F2E"/>
    <w:rsid w:val="00D44723"/>
    <w:rsid w:val="00D45519"/>
    <w:rsid w:val="00D46168"/>
    <w:rsid w:val="00D52040"/>
    <w:rsid w:val="00D52646"/>
    <w:rsid w:val="00D52670"/>
    <w:rsid w:val="00D53B72"/>
    <w:rsid w:val="00D54F74"/>
    <w:rsid w:val="00D552B4"/>
    <w:rsid w:val="00D55B62"/>
    <w:rsid w:val="00D56980"/>
    <w:rsid w:val="00D573F2"/>
    <w:rsid w:val="00D603A8"/>
    <w:rsid w:val="00D6148A"/>
    <w:rsid w:val="00D63F70"/>
    <w:rsid w:val="00D652B8"/>
    <w:rsid w:val="00D653B0"/>
    <w:rsid w:val="00D6554C"/>
    <w:rsid w:val="00D65E32"/>
    <w:rsid w:val="00D665B0"/>
    <w:rsid w:val="00D66B74"/>
    <w:rsid w:val="00D70275"/>
    <w:rsid w:val="00D7041D"/>
    <w:rsid w:val="00D70850"/>
    <w:rsid w:val="00D71D0B"/>
    <w:rsid w:val="00D720AC"/>
    <w:rsid w:val="00D7232C"/>
    <w:rsid w:val="00D730D0"/>
    <w:rsid w:val="00D7459A"/>
    <w:rsid w:val="00D7681F"/>
    <w:rsid w:val="00D76F3D"/>
    <w:rsid w:val="00D774E5"/>
    <w:rsid w:val="00D77D9A"/>
    <w:rsid w:val="00D806B1"/>
    <w:rsid w:val="00D808B9"/>
    <w:rsid w:val="00D813DA"/>
    <w:rsid w:val="00D847E2"/>
    <w:rsid w:val="00D8509E"/>
    <w:rsid w:val="00D85A4F"/>
    <w:rsid w:val="00D86271"/>
    <w:rsid w:val="00D86895"/>
    <w:rsid w:val="00D915E3"/>
    <w:rsid w:val="00D9169C"/>
    <w:rsid w:val="00D92D3C"/>
    <w:rsid w:val="00D93160"/>
    <w:rsid w:val="00D9338F"/>
    <w:rsid w:val="00D93E2B"/>
    <w:rsid w:val="00D959C6"/>
    <w:rsid w:val="00D95B58"/>
    <w:rsid w:val="00D96555"/>
    <w:rsid w:val="00D977A5"/>
    <w:rsid w:val="00D97EE9"/>
    <w:rsid w:val="00DA2206"/>
    <w:rsid w:val="00DA26B1"/>
    <w:rsid w:val="00DA39AB"/>
    <w:rsid w:val="00DA3E4F"/>
    <w:rsid w:val="00DA472C"/>
    <w:rsid w:val="00DA58BA"/>
    <w:rsid w:val="00DA6E42"/>
    <w:rsid w:val="00DA71B3"/>
    <w:rsid w:val="00DA7AA5"/>
    <w:rsid w:val="00DA7FBB"/>
    <w:rsid w:val="00DB224A"/>
    <w:rsid w:val="00DB2C84"/>
    <w:rsid w:val="00DB44EA"/>
    <w:rsid w:val="00DB4A08"/>
    <w:rsid w:val="00DB4C9D"/>
    <w:rsid w:val="00DB52AB"/>
    <w:rsid w:val="00DB61AB"/>
    <w:rsid w:val="00DB65BC"/>
    <w:rsid w:val="00DB6797"/>
    <w:rsid w:val="00DB712D"/>
    <w:rsid w:val="00DB793D"/>
    <w:rsid w:val="00DB7EFC"/>
    <w:rsid w:val="00DC3048"/>
    <w:rsid w:val="00DC5BE1"/>
    <w:rsid w:val="00DC5DA1"/>
    <w:rsid w:val="00DC6421"/>
    <w:rsid w:val="00DC6836"/>
    <w:rsid w:val="00DC6DE6"/>
    <w:rsid w:val="00DC7796"/>
    <w:rsid w:val="00DC77C7"/>
    <w:rsid w:val="00DC78B7"/>
    <w:rsid w:val="00DD0068"/>
    <w:rsid w:val="00DD0C1B"/>
    <w:rsid w:val="00DD258C"/>
    <w:rsid w:val="00DD2768"/>
    <w:rsid w:val="00DD2D64"/>
    <w:rsid w:val="00DD539D"/>
    <w:rsid w:val="00DD57E7"/>
    <w:rsid w:val="00DD5C37"/>
    <w:rsid w:val="00DD645D"/>
    <w:rsid w:val="00DD664B"/>
    <w:rsid w:val="00DD701E"/>
    <w:rsid w:val="00DE18DF"/>
    <w:rsid w:val="00DE28B5"/>
    <w:rsid w:val="00DE2E56"/>
    <w:rsid w:val="00DE4059"/>
    <w:rsid w:val="00DE4A43"/>
    <w:rsid w:val="00DE5EB4"/>
    <w:rsid w:val="00DE61BA"/>
    <w:rsid w:val="00DF024D"/>
    <w:rsid w:val="00DF0FD5"/>
    <w:rsid w:val="00DF5160"/>
    <w:rsid w:val="00DF5252"/>
    <w:rsid w:val="00DF5ED7"/>
    <w:rsid w:val="00DF70C8"/>
    <w:rsid w:val="00DF7BA1"/>
    <w:rsid w:val="00E00429"/>
    <w:rsid w:val="00E008A0"/>
    <w:rsid w:val="00E01884"/>
    <w:rsid w:val="00E024BA"/>
    <w:rsid w:val="00E03364"/>
    <w:rsid w:val="00E03AF6"/>
    <w:rsid w:val="00E03D17"/>
    <w:rsid w:val="00E03D32"/>
    <w:rsid w:val="00E04576"/>
    <w:rsid w:val="00E048F9"/>
    <w:rsid w:val="00E051CE"/>
    <w:rsid w:val="00E05685"/>
    <w:rsid w:val="00E0592A"/>
    <w:rsid w:val="00E05AE7"/>
    <w:rsid w:val="00E06052"/>
    <w:rsid w:val="00E0616D"/>
    <w:rsid w:val="00E062FC"/>
    <w:rsid w:val="00E07962"/>
    <w:rsid w:val="00E12039"/>
    <w:rsid w:val="00E1236C"/>
    <w:rsid w:val="00E129DA"/>
    <w:rsid w:val="00E14DED"/>
    <w:rsid w:val="00E150AF"/>
    <w:rsid w:val="00E15216"/>
    <w:rsid w:val="00E168A6"/>
    <w:rsid w:val="00E16EF8"/>
    <w:rsid w:val="00E20A57"/>
    <w:rsid w:val="00E20CEE"/>
    <w:rsid w:val="00E21565"/>
    <w:rsid w:val="00E21854"/>
    <w:rsid w:val="00E2332A"/>
    <w:rsid w:val="00E23465"/>
    <w:rsid w:val="00E23736"/>
    <w:rsid w:val="00E23B47"/>
    <w:rsid w:val="00E23BE9"/>
    <w:rsid w:val="00E23C3D"/>
    <w:rsid w:val="00E2531A"/>
    <w:rsid w:val="00E262D2"/>
    <w:rsid w:val="00E26390"/>
    <w:rsid w:val="00E26A28"/>
    <w:rsid w:val="00E27395"/>
    <w:rsid w:val="00E27F7C"/>
    <w:rsid w:val="00E306DA"/>
    <w:rsid w:val="00E31AF0"/>
    <w:rsid w:val="00E31DCA"/>
    <w:rsid w:val="00E32D22"/>
    <w:rsid w:val="00E33814"/>
    <w:rsid w:val="00E33AEE"/>
    <w:rsid w:val="00E33C0F"/>
    <w:rsid w:val="00E33F85"/>
    <w:rsid w:val="00E341B3"/>
    <w:rsid w:val="00E344D7"/>
    <w:rsid w:val="00E356D2"/>
    <w:rsid w:val="00E35ABE"/>
    <w:rsid w:val="00E36A45"/>
    <w:rsid w:val="00E36DA3"/>
    <w:rsid w:val="00E40F13"/>
    <w:rsid w:val="00E42917"/>
    <w:rsid w:val="00E42B41"/>
    <w:rsid w:val="00E436DF"/>
    <w:rsid w:val="00E43C5A"/>
    <w:rsid w:val="00E470D5"/>
    <w:rsid w:val="00E4719F"/>
    <w:rsid w:val="00E476EE"/>
    <w:rsid w:val="00E50A67"/>
    <w:rsid w:val="00E50CD5"/>
    <w:rsid w:val="00E50EE5"/>
    <w:rsid w:val="00E50F2F"/>
    <w:rsid w:val="00E51199"/>
    <w:rsid w:val="00E51560"/>
    <w:rsid w:val="00E5188D"/>
    <w:rsid w:val="00E52338"/>
    <w:rsid w:val="00E538AE"/>
    <w:rsid w:val="00E5398E"/>
    <w:rsid w:val="00E541AB"/>
    <w:rsid w:val="00E54769"/>
    <w:rsid w:val="00E554D2"/>
    <w:rsid w:val="00E555CC"/>
    <w:rsid w:val="00E55F04"/>
    <w:rsid w:val="00E579ED"/>
    <w:rsid w:val="00E61990"/>
    <w:rsid w:val="00E62D58"/>
    <w:rsid w:val="00E64646"/>
    <w:rsid w:val="00E64878"/>
    <w:rsid w:val="00E657D8"/>
    <w:rsid w:val="00E67F59"/>
    <w:rsid w:val="00E70741"/>
    <w:rsid w:val="00E70BA3"/>
    <w:rsid w:val="00E71DF6"/>
    <w:rsid w:val="00E71E9E"/>
    <w:rsid w:val="00E7294F"/>
    <w:rsid w:val="00E729B1"/>
    <w:rsid w:val="00E72F18"/>
    <w:rsid w:val="00E752B7"/>
    <w:rsid w:val="00E75DD4"/>
    <w:rsid w:val="00E764AD"/>
    <w:rsid w:val="00E76CF7"/>
    <w:rsid w:val="00E77891"/>
    <w:rsid w:val="00E77A88"/>
    <w:rsid w:val="00E805B5"/>
    <w:rsid w:val="00E808ED"/>
    <w:rsid w:val="00E80E86"/>
    <w:rsid w:val="00E810D4"/>
    <w:rsid w:val="00E812E7"/>
    <w:rsid w:val="00E819B2"/>
    <w:rsid w:val="00E81BAF"/>
    <w:rsid w:val="00E82C1C"/>
    <w:rsid w:val="00E83411"/>
    <w:rsid w:val="00E84126"/>
    <w:rsid w:val="00E854E1"/>
    <w:rsid w:val="00E859AA"/>
    <w:rsid w:val="00E9025C"/>
    <w:rsid w:val="00E903FD"/>
    <w:rsid w:val="00E90546"/>
    <w:rsid w:val="00E90DCC"/>
    <w:rsid w:val="00E91A8D"/>
    <w:rsid w:val="00E91F1F"/>
    <w:rsid w:val="00E9268C"/>
    <w:rsid w:val="00E92904"/>
    <w:rsid w:val="00E92FD6"/>
    <w:rsid w:val="00E9306D"/>
    <w:rsid w:val="00E93E23"/>
    <w:rsid w:val="00E965A5"/>
    <w:rsid w:val="00E965E2"/>
    <w:rsid w:val="00E96DB3"/>
    <w:rsid w:val="00EA0914"/>
    <w:rsid w:val="00EA1CDD"/>
    <w:rsid w:val="00EA225C"/>
    <w:rsid w:val="00EA3C17"/>
    <w:rsid w:val="00EA4260"/>
    <w:rsid w:val="00EA4993"/>
    <w:rsid w:val="00EA5814"/>
    <w:rsid w:val="00EA5A55"/>
    <w:rsid w:val="00EA67BA"/>
    <w:rsid w:val="00EB0230"/>
    <w:rsid w:val="00EB060F"/>
    <w:rsid w:val="00EB0D2A"/>
    <w:rsid w:val="00EB21B9"/>
    <w:rsid w:val="00EB248D"/>
    <w:rsid w:val="00EB24C5"/>
    <w:rsid w:val="00EB2845"/>
    <w:rsid w:val="00EB3D1A"/>
    <w:rsid w:val="00EB3D8A"/>
    <w:rsid w:val="00EB4606"/>
    <w:rsid w:val="00EB4F93"/>
    <w:rsid w:val="00EB56DD"/>
    <w:rsid w:val="00EB5DE6"/>
    <w:rsid w:val="00EB65AD"/>
    <w:rsid w:val="00EB70D3"/>
    <w:rsid w:val="00EB7221"/>
    <w:rsid w:val="00EB7BAA"/>
    <w:rsid w:val="00EC05A5"/>
    <w:rsid w:val="00EC062E"/>
    <w:rsid w:val="00EC2C59"/>
    <w:rsid w:val="00EC32BC"/>
    <w:rsid w:val="00EC37FA"/>
    <w:rsid w:val="00EC5393"/>
    <w:rsid w:val="00EC5CC1"/>
    <w:rsid w:val="00EC6B81"/>
    <w:rsid w:val="00EC728C"/>
    <w:rsid w:val="00EC74D0"/>
    <w:rsid w:val="00EC7D9A"/>
    <w:rsid w:val="00ED16B7"/>
    <w:rsid w:val="00ED19F2"/>
    <w:rsid w:val="00ED220D"/>
    <w:rsid w:val="00ED32F7"/>
    <w:rsid w:val="00ED35AA"/>
    <w:rsid w:val="00ED4B0D"/>
    <w:rsid w:val="00ED512C"/>
    <w:rsid w:val="00ED5180"/>
    <w:rsid w:val="00ED5AEB"/>
    <w:rsid w:val="00EE097B"/>
    <w:rsid w:val="00EE1214"/>
    <w:rsid w:val="00EE32B7"/>
    <w:rsid w:val="00EE3798"/>
    <w:rsid w:val="00EE3B71"/>
    <w:rsid w:val="00EE4159"/>
    <w:rsid w:val="00EE7133"/>
    <w:rsid w:val="00EE7D2E"/>
    <w:rsid w:val="00EE7D86"/>
    <w:rsid w:val="00EF0F46"/>
    <w:rsid w:val="00EF11EB"/>
    <w:rsid w:val="00EF1EAF"/>
    <w:rsid w:val="00EF1F74"/>
    <w:rsid w:val="00EF3D3C"/>
    <w:rsid w:val="00EF42CA"/>
    <w:rsid w:val="00EF5ED7"/>
    <w:rsid w:val="00EF6A71"/>
    <w:rsid w:val="00EF72AC"/>
    <w:rsid w:val="00EF7722"/>
    <w:rsid w:val="00F0006C"/>
    <w:rsid w:val="00F0025A"/>
    <w:rsid w:val="00F00EB2"/>
    <w:rsid w:val="00F0248D"/>
    <w:rsid w:val="00F02663"/>
    <w:rsid w:val="00F026A8"/>
    <w:rsid w:val="00F02CC6"/>
    <w:rsid w:val="00F0300A"/>
    <w:rsid w:val="00F03312"/>
    <w:rsid w:val="00F03404"/>
    <w:rsid w:val="00F04F02"/>
    <w:rsid w:val="00F05BD9"/>
    <w:rsid w:val="00F05F79"/>
    <w:rsid w:val="00F06059"/>
    <w:rsid w:val="00F0715D"/>
    <w:rsid w:val="00F07E07"/>
    <w:rsid w:val="00F104A8"/>
    <w:rsid w:val="00F10656"/>
    <w:rsid w:val="00F10A4C"/>
    <w:rsid w:val="00F10E87"/>
    <w:rsid w:val="00F11941"/>
    <w:rsid w:val="00F12BC5"/>
    <w:rsid w:val="00F14BE8"/>
    <w:rsid w:val="00F163D2"/>
    <w:rsid w:val="00F175D3"/>
    <w:rsid w:val="00F20168"/>
    <w:rsid w:val="00F206A0"/>
    <w:rsid w:val="00F22856"/>
    <w:rsid w:val="00F22B65"/>
    <w:rsid w:val="00F2304D"/>
    <w:rsid w:val="00F23081"/>
    <w:rsid w:val="00F23655"/>
    <w:rsid w:val="00F23788"/>
    <w:rsid w:val="00F23D46"/>
    <w:rsid w:val="00F23E83"/>
    <w:rsid w:val="00F24555"/>
    <w:rsid w:val="00F24D55"/>
    <w:rsid w:val="00F259D1"/>
    <w:rsid w:val="00F25AE6"/>
    <w:rsid w:val="00F262B0"/>
    <w:rsid w:val="00F27912"/>
    <w:rsid w:val="00F308C9"/>
    <w:rsid w:val="00F31138"/>
    <w:rsid w:val="00F334CB"/>
    <w:rsid w:val="00F3490E"/>
    <w:rsid w:val="00F34F70"/>
    <w:rsid w:val="00F35533"/>
    <w:rsid w:val="00F35AAE"/>
    <w:rsid w:val="00F36046"/>
    <w:rsid w:val="00F368F4"/>
    <w:rsid w:val="00F37602"/>
    <w:rsid w:val="00F37D32"/>
    <w:rsid w:val="00F37FAE"/>
    <w:rsid w:val="00F37FCB"/>
    <w:rsid w:val="00F40AD3"/>
    <w:rsid w:val="00F438DB"/>
    <w:rsid w:val="00F43BBC"/>
    <w:rsid w:val="00F44194"/>
    <w:rsid w:val="00F44BC5"/>
    <w:rsid w:val="00F451CD"/>
    <w:rsid w:val="00F45964"/>
    <w:rsid w:val="00F45FDD"/>
    <w:rsid w:val="00F461E5"/>
    <w:rsid w:val="00F46950"/>
    <w:rsid w:val="00F47B42"/>
    <w:rsid w:val="00F47C90"/>
    <w:rsid w:val="00F5068C"/>
    <w:rsid w:val="00F508F6"/>
    <w:rsid w:val="00F5093F"/>
    <w:rsid w:val="00F50FBA"/>
    <w:rsid w:val="00F51CD7"/>
    <w:rsid w:val="00F5222A"/>
    <w:rsid w:val="00F52A4B"/>
    <w:rsid w:val="00F52A8E"/>
    <w:rsid w:val="00F52BF0"/>
    <w:rsid w:val="00F53030"/>
    <w:rsid w:val="00F53684"/>
    <w:rsid w:val="00F557FD"/>
    <w:rsid w:val="00F56EB2"/>
    <w:rsid w:val="00F6011A"/>
    <w:rsid w:val="00F61610"/>
    <w:rsid w:val="00F629C0"/>
    <w:rsid w:val="00F632E5"/>
    <w:rsid w:val="00F64027"/>
    <w:rsid w:val="00F64532"/>
    <w:rsid w:val="00F71C17"/>
    <w:rsid w:val="00F72551"/>
    <w:rsid w:val="00F74F50"/>
    <w:rsid w:val="00F75626"/>
    <w:rsid w:val="00F75D40"/>
    <w:rsid w:val="00F76944"/>
    <w:rsid w:val="00F76FBB"/>
    <w:rsid w:val="00F80857"/>
    <w:rsid w:val="00F811E2"/>
    <w:rsid w:val="00F8231C"/>
    <w:rsid w:val="00F840BD"/>
    <w:rsid w:val="00F84CBA"/>
    <w:rsid w:val="00F85075"/>
    <w:rsid w:val="00F850E4"/>
    <w:rsid w:val="00F8669C"/>
    <w:rsid w:val="00F87531"/>
    <w:rsid w:val="00F877D0"/>
    <w:rsid w:val="00F87AEC"/>
    <w:rsid w:val="00F90164"/>
    <w:rsid w:val="00F90410"/>
    <w:rsid w:val="00F90E3F"/>
    <w:rsid w:val="00F91699"/>
    <w:rsid w:val="00F919AC"/>
    <w:rsid w:val="00F93277"/>
    <w:rsid w:val="00F93C4B"/>
    <w:rsid w:val="00F947F6"/>
    <w:rsid w:val="00F94896"/>
    <w:rsid w:val="00F952FB"/>
    <w:rsid w:val="00F95DD2"/>
    <w:rsid w:val="00F973DC"/>
    <w:rsid w:val="00F974D8"/>
    <w:rsid w:val="00FA01C8"/>
    <w:rsid w:val="00FA042C"/>
    <w:rsid w:val="00FA0D49"/>
    <w:rsid w:val="00FA236D"/>
    <w:rsid w:val="00FA2D2F"/>
    <w:rsid w:val="00FA3107"/>
    <w:rsid w:val="00FA561C"/>
    <w:rsid w:val="00FA6FAE"/>
    <w:rsid w:val="00FA79CD"/>
    <w:rsid w:val="00FB072B"/>
    <w:rsid w:val="00FB0E98"/>
    <w:rsid w:val="00FB236D"/>
    <w:rsid w:val="00FB2909"/>
    <w:rsid w:val="00FB2FFF"/>
    <w:rsid w:val="00FB4E80"/>
    <w:rsid w:val="00FB4EAB"/>
    <w:rsid w:val="00FB5A1B"/>
    <w:rsid w:val="00FB645A"/>
    <w:rsid w:val="00FB70DA"/>
    <w:rsid w:val="00FB7938"/>
    <w:rsid w:val="00FB7A30"/>
    <w:rsid w:val="00FC1607"/>
    <w:rsid w:val="00FC1663"/>
    <w:rsid w:val="00FC1D59"/>
    <w:rsid w:val="00FC1FBA"/>
    <w:rsid w:val="00FC25C1"/>
    <w:rsid w:val="00FC3A23"/>
    <w:rsid w:val="00FC4142"/>
    <w:rsid w:val="00FC49B8"/>
    <w:rsid w:val="00FC4B7E"/>
    <w:rsid w:val="00FC51E0"/>
    <w:rsid w:val="00FC5E86"/>
    <w:rsid w:val="00FC66A3"/>
    <w:rsid w:val="00FC6A1C"/>
    <w:rsid w:val="00FC6EFB"/>
    <w:rsid w:val="00FC7B89"/>
    <w:rsid w:val="00FD1315"/>
    <w:rsid w:val="00FD14A8"/>
    <w:rsid w:val="00FD1779"/>
    <w:rsid w:val="00FD1876"/>
    <w:rsid w:val="00FD21E2"/>
    <w:rsid w:val="00FD250C"/>
    <w:rsid w:val="00FD295D"/>
    <w:rsid w:val="00FD383B"/>
    <w:rsid w:val="00FD4DB5"/>
    <w:rsid w:val="00FD4E7D"/>
    <w:rsid w:val="00FD4F34"/>
    <w:rsid w:val="00FD4FA6"/>
    <w:rsid w:val="00FD6290"/>
    <w:rsid w:val="00FD767E"/>
    <w:rsid w:val="00FD7B81"/>
    <w:rsid w:val="00FE02DA"/>
    <w:rsid w:val="00FE1817"/>
    <w:rsid w:val="00FE18B8"/>
    <w:rsid w:val="00FE22E2"/>
    <w:rsid w:val="00FE3FE9"/>
    <w:rsid w:val="00FE4B6A"/>
    <w:rsid w:val="00FE4CC3"/>
    <w:rsid w:val="00FE4FEC"/>
    <w:rsid w:val="00FE5B04"/>
    <w:rsid w:val="00FE7267"/>
    <w:rsid w:val="00FF12C2"/>
    <w:rsid w:val="00FF1BF2"/>
    <w:rsid w:val="00FF28B0"/>
    <w:rsid w:val="00FF3594"/>
    <w:rsid w:val="00FF44E2"/>
    <w:rsid w:val="00FF5FCF"/>
    <w:rsid w:val="54DF1E47"/>
    <w:rsid w:val="67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574" w:lineRule="exact"/>
      <w:ind w:firstLine="200" w:firstLineChars="20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30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</w:rPr>
  </w:style>
  <w:style w:type="character" w:customStyle="1" w:styleId="10">
    <w:name w:val="页眉 字符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385</Words>
  <Characters>2197</Characters>
  <Lines>18</Lines>
  <Paragraphs>5</Paragraphs>
  <TotalTime>137</TotalTime>
  <ScaleCrop>false</ScaleCrop>
  <LinksUpToDate>false</LinksUpToDate>
  <CharactersWithSpaces>2577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2022-12-30T06:01:00Z</dcterms:created>
  <dc:creator>江源源(拟稿人校对)</dc:creator>
  <cp:lastModifiedBy>广西局文秘:局文秘</cp:lastModifiedBy>
  <cp:lastPrinted>2022-01-18T00:01:00Z</cp:lastPrinted>
  <dcterms:modified xsi:type="dcterms:W3CDTF">2023-01-18T17:15:09Z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