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B0D" w:rsidRPr="000E5153" w:rsidRDefault="00083A9A" w:rsidP="00521277">
      <w:pPr>
        <w:widowControl/>
        <w:shd w:val="clear" w:color="auto" w:fill="FFFFFF"/>
        <w:spacing w:line="400" w:lineRule="exact"/>
        <w:jc w:val="center"/>
        <w:rPr>
          <w:rFonts w:ascii="方正小标宋简体" w:eastAsia="方正小标宋简体" w:hAnsi="宋体" w:cs="宋体" w:hint="eastAsia"/>
          <w:bCs/>
          <w:color w:val="333333"/>
          <w:kern w:val="0"/>
          <w:sz w:val="32"/>
          <w:szCs w:val="32"/>
        </w:rPr>
      </w:pPr>
      <w:r w:rsidRPr="000E5153">
        <w:rPr>
          <w:rFonts w:ascii="方正小标宋简体" w:eastAsia="方正小标宋简体" w:hAnsi="宋体" w:cs="宋体" w:hint="eastAsia"/>
          <w:bCs/>
          <w:color w:val="333333"/>
          <w:kern w:val="0"/>
          <w:sz w:val="32"/>
          <w:szCs w:val="32"/>
        </w:rPr>
        <w:t>广西壮族自治区</w:t>
      </w:r>
      <w:proofErr w:type="gramStart"/>
      <w:r w:rsidRPr="000E5153">
        <w:rPr>
          <w:rFonts w:ascii="方正小标宋简体" w:eastAsia="方正小标宋简体" w:hAnsi="宋体" w:cs="宋体" w:hint="eastAsia"/>
          <w:bCs/>
          <w:color w:val="333333"/>
          <w:kern w:val="0"/>
          <w:sz w:val="32"/>
          <w:szCs w:val="32"/>
        </w:rPr>
        <w:t>来宾市</w:t>
      </w:r>
      <w:proofErr w:type="gramEnd"/>
      <w:r w:rsidRPr="000E5153">
        <w:rPr>
          <w:rFonts w:ascii="方正小标宋简体" w:eastAsia="方正小标宋简体" w:hAnsi="宋体" w:cs="宋体" w:hint="eastAsia"/>
          <w:bCs/>
          <w:color w:val="333333"/>
          <w:kern w:val="0"/>
          <w:sz w:val="32"/>
          <w:szCs w:val="32"/>
        </w:rPr>
        <w:t>气象局2021年</w:t>
      </w:r>
    </w:p>
    <w:p w:rsidR="008F1BFD" w:rsidRPr="000E5153" w:rsidRDefault="008F1BFD" w:rsidP="00521277">
      <w:pPr>
        <w:widowControl/>
        <w:shd w:val="clear" w:color="auto" w:fill="FFFFFF"/>
        <w:spacing w:line="400" w:lineRule="exact"/>
        <w:jc w:val="center"/>
        <w:rPr>
          <w:rFonts w:ascii="方正小标宋简体" w:eastAsia="方正小标宋简体" w:hAnsi="宋体" w:cs="宋体" w:hint="eastAsia"/>
          <w:bCs/>
          <w:color w:val="333333"/>
          <w:kern w:val="0"/>
          <w:sz w:val="32"/>
          <w:szCs w:val="32"/>
        </w:rPr>
      </w:pPr>
      <w:r w:rsidRPr="000E5153">
        <w:rPr>
          <w:rFonts w:ascii="方正小标宋简体" w:eastAsia="方正小标宋简体" w:hAnsi="宋体" w:cs="宋体" w:hint="eastAsia"/>
          <w:bCs/>
          <w:color w:val="333333"/>
          <w:kern w:val="0"/>
          <w:sz w:val="32"/>
          <w:szCs w:val="32"/>
        </w:rPr>
        <w:t>政府信息公开工作年度报告</w:t>
      </w:r>
    </w:p>
    <w:p w:rsidR="001D2B0D" w:rsidRPr="00521277" w:rsidRDefault="001D2B0D" w:rsidP="00521277">
      <w:pPr>
        <w:spacing w:line="400" w:lineRule="exact"/>
        <w:ind w:firstLineChars="200" w:firstLine="480"/>
        <w:rPr>
          <w:rFonts w:ascii="宋体" w:eastAsia="宋体" w:hAnsi="宋体"/>
          <w:sz w:val="24"/>
          <w:szCs w:val="24"/>
        </w:rPr>
      </w:pPr>
    </w:p>
    <w:p w:rsidR="008F1BFD" w:rsidRPr="00521277" w:rsidRDefault="00083A9A" w:rsidP="00521277">
      <w:pPr>
        <w:spacing w:line="400" w:lineRule="exact"/>
        <w:ind w:firstLineChars="200" w:firstLine="480"/>
        <w:rPr>
          <w:rFonts w:ascii="宋体" w:eastAsia="宋体" w:hAnsi="宋体" w:hint="eastAsia"/>
          <w:sz w:val="24"/>
          <w:szCs w:val="24"/>
        </w:rPr>
      </w:pPr>
      <w:r w:rsidRPr="00521277">
        <w:rPr>
          <w:rFonts w:ascii="宋体" w:eastAsia="宋体" w:hAnsi="宋体" w:cs="Arial" w:hint="eastAsia"/>
          <w:sz w:val="24"/>
          <w:szCs w:val="24"/>
        </w:rPr>
        <w:t>本年度报告</w:t>
      </w:r>
      <w:r w:rsidRPr="00521277">
        <w:rPr>
          <w:rFonts w:ascii="宋体" w:eastAsia="宋体" w:hAnsi="宋体" w:hint="eastAsia"/>
          <w:sz w:val="24"/>
          <w:szCs w:val="24"/>
        </w:rPr>
        <w:t>根据《中华</w:t>
      </w:r>
      <w:r w:rsidRPr="00521277">
        <w:rPr>
          <w:rFonts w:ascii="宋体" w:eastAsia="宋体" w:hAnsi="宋体" w:cs="Arial" w:hint="eastAsia"/>
          <w:sz w:val="24"/>
          <w:szCs w:val="24"/>
        </w:rPr>
        <w:t>人民共</w:t>
      </w:r>
      <w:r w:rsidRPr="00521277">
        <w:rPr>
          <w:rFonts w:ascii="宋体" w:eastAsia="宋体" w:hAnsi="宋体" w:hint="eastAsia"/>
          <w:sz w:val="24"/>
          <w:szCs w:val="24"/>
        </w:rPr>
        <w:t>和国政府信息公开条例》、《中国气象局办公室关于政府信息公开年度报告和公开平台有关事项的通知》和《</w:t>
      </w:r>
      <w:r w:rsidRPr="00521277">
        <w:rPr>
          <w:rFonts w:ascii="宋体" w:eastAsia="宋体" w:hAnsi="宋体"/>
          <w:sz w:val="24"/>
          <w:szCs w:val="24"/>
        </w:rPr>
        <w:t>气象部门政府信息公开办法</w:t>
      </w:r>
      <w:r w:rsidRPr="00521277">
        <w:rPr>
          <w:rFonts w:ascii="宋体" w:eastAsia="宋体" w:hAnsi="宋体" w:hint="eastAsia"/>
          <w:sz w:val="24"/>
          <w:szCs w:val="24"/>
        </w:rPr>
        <w:t>》及</w:t>
      </w:r>
      <w:proofErr w:type="gramStart"/>
      <w:r w:rsidRPr="00521277">
        <w:rPr>
          <w:rFonts w:ascii="宋体" w:eastAsia="宋体" w:hAnsi="宋体" w:hint="eastAsia"/>
          <w:sz w:val="24"/>
          <w:szCs w:val="24"/>
        </w:rPr>
        <w:t>来宾市</w:t>
      </w:r>
      <w:proofErr w:type="gramEnd"/>
      <w:r w:rsidRPr="00521277">
        <w:rPr>
          <w:rFonts w:ascii="宋体" w:eastAsia="宋体" w:hAnsi="宋体" w:hint="eastAsia"/>
          <w:sz w:val="24"/>
          <w:szCs w:val="24"/>
        </w:rPr>
        <w:t>政务服务政务公开政府信息公开工作领导小组办公室相关</w:t>
      </w:r>
      <w:r w:rsidRPr="00521277">
        <w:rPr>
          <w:rFonts w:ascii="宋体" w:eastAsia="宋体" w:hAnsi="宋体" w:cs="Arial" w:hint="eastAsia"/>
          <w:sz w:val="24"/>
          <w:szCs w:val="24"/>
        </w:rPr>
        <w:t>要求进行编制。</w:t>
      </w:r>
      <w:r w:rsidR="008F1BFD" w:rsidRPr="00521277">
        <w:rPr>
          <w:rFonts w:ascii="宋体" w:eastAsia="宋体" w:hAnsi="宋体" w:hint="eastAsia"/>
          <w:sz w:val="24"/>
          <w:szCs w:val="24"/>
        </w:rPr>
        <w:t>本年报中所列数据的统计期限自</w:t>
      </w:r>
      <w:r w:rsidR="00BB3FB7" w:rsidRPr="00521277">
        <w:rPr>
          <w:rFonts w:ascii="宋体" w:eastAsia="宋体" w:hAnsi="宋体"/>
          <w:sz w:val="24"/>
          <w:szCs w:val="24"/>
        </w:rPr>
        <w:t>2021</w:t>
      </w:r>
      <w:r w:rsidR="008F1BFD" w:rsidRPr="00521277">
        <w:rPr>
          <w:rFonts w:ascii="宋体" w:eastAsia="宋体" w:hAnsi="宋体" w:hint="eastAsia"/>
          <w:sz w:val="24"/>
          <w:szCs w:val="24"/>
        </w:rPr>
        <w:t>年</w:t>
      </w:r>
      <w:r w:rsidR="008F1BFD" w:rsidRPr="00521277">
        <w:rPr>
          <w:rFonts w:ascii="宋体" w:eastAsia="宋体" w:hAnsi="宋体"/>
          <w:sz w:val="24"/>
          <w:szCs w:val="24"/>
        </w:rPr>
        <w:t>1月1日起至</w:t>
      </w:r>
      <w:r w:rsidR="00BB3FB7" w:rsidRPr="00521277">
        <w:rPr>
          <w:rFonts w:ascii="宋体" w:eastAsia="宋体" w:hAnsi="宋体" w:hint="eastAsia"/>
          <w:sz w:val="24"/>
          <w:szCs w:val="24"/>
        </w:rPr>
        <w:t>2021</w:t>
      </w:r>
      <w:r w:rsidR="008F1BFD" w:rsidRPr="00521277">
        <w:rPr>
          <w:rFonts w:ascii="宋体" w:eastAsia="宋体" w:hAnsi="宋体" w:hint="eastAsia"/>
          <w:sz w:val="24"/>
          <w:szCs w:val="24"/>
        </w:rPr>
        <w:t>年12月31日止。</w:t>
      </w:r>
      <w:r w:rsidRPr="00521277">
        <w:rPr>
          <w:rFonts w:ascii="宋体" w:eastAsia="宋体" w:hAnsi="宋体" w:hint="eastAsia"/>
          <w:sz w:val="24"/>
          <w:szCs w:val="24"/>
        </w:rPr>
        <w:t>如对本年度报告有任何疑问，请与</w:t>
      </w:r>
      <w:proofErr w:type="gramStart"/>
      <w:r w:rsidRPr="00521277">
        <w:rPr>
          <w:rFonts w:ascii="宋体" w:eastAsia="宋体" w:hAnsi="宋体" w:hint="eastAsia"/>
          <w:sz w:val="24"/>
          <w:szCs w:val="24"/>
        </w:rPr>
        <w:t>来宾市</w:t>
      </w:r>
      <w:proofErr w:type="gramEnd"/>
      <w:r w:rsidRPr="00521277">
        <w:rPr>
          <w:rFonts w:ascii="宋体" w:eastAsia="宋体" w:hAnsi="宋体" w:hint="eastAsia"/>
          <w:sz w:val="24"/>
          <w:szCs w:val="24"/>
        </w:rPr>
        <w:t>气象局办公室联系（地址：</w:t>
      </w:r>
      <w:proofErr w:type="gramStart"/>
      <w:r w:rsidRPr="00521277">
        <w:rPr>
          <w:rFonts w:ascii="宋体" w:eastAsia="宋体" w:hAnsi="宋体" w:hint="eastAsia"/>
          <w:sz w:val="24"/>
          <w:szCs w:val="24"/>
        </w:rPr>
        <w:t>来宾市</w:t>
      </w:r>
      <w:proofErr w:type="gramEnd"/>
      <w:r w:rsidRPr="00521277">
        <w:rPr>
          <w:rFonts w:ascii="宋体" w:eastAsia="宋体" w:hAnsi="宋体" w:hint="eastAsia"/>
          <w:sz w:val="24"/>
          <w:szCs w:val="24"/>
        </w:rPr>
        <w:t>文辉路398号；邮编：546100；电话：0772-4273331；电子邮箱：</w:t>
      </w:r>
      <w:hyperlink r:id="rId9" w:history="1">
        <w:r w:rsidRPr="00521277">
          <w:rPr>
            <w:rStyle w:val="a4"/>
            <w:rFonts w:ascii="宋体" w:eastAsia="宋体" w:hAnsi="宋体"/>
            <w:color w:val="auto"/>
            <w:sz w:val="24"/>
            <w:szCs w:val="24"/>
            <w:u w:val="none"/>
          </w:rPr>
          <w:t>4273331@163.com</w:t>
        </w:r>
      </w:hyperlink>
      <w:r w:rsidRPr="00521277">
        <w:rPr>
          <w:rFonts w:ascii="宋体" w:eastAsia="宋体" w:hAnsi="宋体" w:hint="eastAsia"/>
          <w:sz w:val="24"/>
          <w:szCs w:val="24"/>
        </w:rPr>
        <w:t>）。</w:t>
      </w:r>
    </w:p>
    <w:p w:rsidR="008F1BFD" w:rsidRPr="00521277" w:rsidRDefault="006F35DE" w:rsidP="00521277">
      <w:pPr>
        <w:spacing w:line="400" w:lineRule="exact"/>
        <w:ind w:firstLineChars="200" w:firstLine="482"/>
        <w:rPr>
          <w:rFonts w:ascii="宋体" w:eastAsia="宋体" w:hAnsi="宋体"/>
          <w:b/>
          <w:sz w:val="24"/>
          <w:szCs w:val="24"/>
        </w:rPr>
      </w:pPr>
      <w:r w:rsidRPr="00521277">
        <w:rPr>
          <w:rFonts w:ascii="宋体" w:eastAsia="宋体" w:hAnsi="宋体" w:hint="eastAsia"/>
          <w:b/>
          <w:sz w:val="24"/>
          <w:szCs w:val="24"/>
        </w:rPr>
        <w:t>一</w:t>
      </w:r>
      <w:r w:rsidRPr="00521277">
        <w:rPr>
          <w:rFonts w:ascii="宋体" w:eastAsia="宋体" w:hAnsi="宋体"/>
          <w:b/>
          <w:sz w:val="24"/>
          <w:szCs w:val="24"/>
        </w:rPr>
        <w:t>、</w:t>
      </w:r>
      <w:r w:rsidR="00797410" w:rsidRPr="00521277">
        <w:rPr>
          <w:rFonts w:ascii="宋体" w:eastAsia="宋体" w:hAnsi="宋体" w:hint="eastAsia"/>
          <w:b/>
          <w:sz w:val="24"/>
          <w:szCs w:val="24"/>
        </w:rPr>
        <w:t>总体</w:t>
      </w:r>
      <w:r w:rsidR="008F1BFD" w:rsidRPr="00521277">
        <w:rPr>
          <w:rFonts w:ascii="宋体" w:eastAsia="宋体" w:hAnsi="宋体" w:hint="eastAsia"/>
          <w:b/>
          <w:sz w:val="24"/>
          <w:szCs w:val="24"/>
        </w:rPr>
        <w:t>情况</w:t>
      </w:r>
    </w:p>
    <w:p w:rsidR="004033A2" w:rsidRPr="00521277" w:rsidRDefault="00083A9A" w:rsidP="00521277">
      <w:pPr>
        <w:spacing w:line="400" w:lineRule="exact"/>
        <w:ind w:firstLineChars="200" w:firstLine="480"/>
        <w:rPr>
          <w:rFonts w:ascii="宋体" w:eastAsia="宋体" w:hAnsi="宋体" w:hint="eastAsia"/>
          <w:sz w:val="24"/>
          <w:szCs w:val="24"/>
        </w:rPr>
      </w:pPr>
      <w:r w:rsidRPr="00521277">
        <w:rPr>
          <w:rFonts w:ascii="宋体" w:eastAsia="宋体" w:hAnsi="宋体" w:hint="eastAsia"/>
          <w:sz w:val="24"/>
          <w:szCs w:val="24"/>
        </w:rPr>
        <w:t>2021年，</w:t>
      </w:r>
      <w:proofErr w:type="gramStart"/>
      <w:r w:rsidRPr="00521277">
        <w:rPr>
          <w:rFonts w:ascii="宋体" w:eastAsia="宋体" w:hAnsi="宋体" w:hint="eastAsia"/>
          <w:sz w:val="24"/>
          <w:szCs w:val="24"/>
        </w:rPr>
        <w:t>来宾市</w:t>
      </w:r>
      <w:proofErr w:type="gramEnd"/>
      <w:r w:rsidRPr="00521277">
        <w:rPr>
          <w:rFonts w:ascii="宋体" w:eastAsia="宋体" w:hAnsi="宋体" w:hint="eastAsia"/>
          <w:sz w:val="24"/>
          <w:szCs w:val="24"/>
        </w:rPr>
        <w:t>气象局始终坚持以习近平新时代中国特色社会主义思想为指导，认真学习贯彻党的十九大和十九届二中、三中、四中、五中和六中全会精神，落实自治区气象局、市政府关于政府信息公开的安排部署，不断加强领导，规范运作，强化监督，认真深化政府信息公开内容，不断拓宽政府信息公开渠道，不断创新政府信息公开载体形式，稳步推进了政府信息公开工作。</w:t>
      </w:r>
    </w:p>
    <w:p w:rsidR="008F1BFD" w:rsidRPr="00521277" w:rsidRDefault="008F1BFD" w:rsidP="00521277">
      <w:pPr>
        <w:snapToGrid w:val="0"/>
        <w:spacing w:line="400" w:lineRule="exact"/>
        <w:ind w:firstLineChars="150" w:firstLine="361"/>
        <w:rPr>
          <w:rFonts w:ascii="宋体" w:eastAsia="宋体" w:hAnsi="宋体"/>
          <w:b/>
          <w:sz w:val="24"/>
          <w:szCs w:val="24"/>
        </w:rPr>
      </w:pPr>
      <w:r w:rsidRPr="00521277">
        <w:rPr>
          <w:rFonts w:ascii="宋体" w:eastAsia="宋体" w:hAnsi="宋体" w:hint="eastAsia"/>
          <w:b/>
          <w:sz w:val="24"/>
          <w:szCs w:val="24"/>
        </w:rPr>
        <w:t>（一）</w:t>
      </w:r>
      <w:r w:rsidR="00BB3FB7" w:rsidRPr="00521277">
        <w:rPr>
          <w:rFonts w:ascii="宋体" w:eastAsia="宋体" w:hAnsi="宋体" w:hint="eastAsia"/>
          <w:b/>
          <w:sz w:val="24"/>
          <w:szCs w:val="24"/>
        </w:rPr>
        <w:t>加强组织</w:t>
      </w:r>
      <w:r w:rsidR="00BB3FB7" w:rsidRPr="00521277">
        <w:rPr>
          <w:rFonts w:ascii="宋体" w:eastAsia="宋体" w:hAnsi="宋体"/>
          <w:b/>
          <w:sz w:val="24"/>
          <w:szCs w:val="24"/>
        </w:rPr>
        <w:t>领导</w:t>
      </w:r>
    </w:p>
    <w:p w:rsidR="00BF3E1A" w:rsidRPr="00521277" w:rsidRDefault="00083A9A" w:rsidP="00521277">
      <w:pPr>
        <w:snapToGrid w:val="0"/>
        <w:spacing w:line="400" w:lineRule="exact"/>
        <w:ind w:firstLineChars="200" w:firstLine="480"/>
        <w:rPr>
          <w:rFonts w:ascii="宋体" w:eastAsia="宋体" w:hAnsi="宋体" w:hint="eastAsia"/>
          <w:sz w:val="24"/>
          <w:szCs w:val="24"/>
        </w:rPr>
      </w:pPr>
      <w:r w:rsidRPr="00521277">
        <w:rPr>
          <w:rFonts w:ascii="宋体" w:eastAsia="宋体" w:hAnsi="宋体" w:hint="eastAsia"/>
          <w:sz w:val="24"/>
          <w:szCs w:val="24"/>
        </w:rPr>
        <w:t>为加强对政府信息公开工作的领导，推进政府信息公开工作规范化、制度化和法制化建设，</w:t>
      </w:r>
      <w:proofErr w:type="gramStart"/>
      <w:r w:rsidRPr="00521277">
        <w:rPr>
          <w:rFonts w:ascii="宋体" w:eastAsia="宋体" w:hAnsi="宋体" w:hint="eastAsia"/>
          <w:sz w:val="24"/>
          <w:szCs w:val="24"/>
        </w:rPr>
        <w:t>来宾市</w:t>
      </w:r>
      <w:proofErr w:type="gramEnd"/>
      <w:r w:rsidRPr="00521277">
        <w:rPr>
          <w:rFonts w:ascii="宋体" w:eastAsia="宋体" w:hAnsi="宋体" w:hint="eastAsia"/>
          <w:sz w:val="24"/>
          <w:szCs w:val="24"/>
        </w:rPr>
        <w:t>气象局配备有1名文秘人员负责本局政务公开工作。</w:t>
      </w:r>
      <w:r w:rsidR="00BB3FB7" w:rsidRPr="00521277">
        <w:rPr>
          <w:rFonts w:ascii="宋体" w:eastAsia="宋体" w:hAnsi="宋体" w:hint="eastAsia"/>
          <w:sz w:val="24"/>
          <w:szCs w:val="24"/>
        </w:rPr>
        <w:t>调整充实了以局长为组长的政府信息公开工作领导小组，领导小组下设办公室，办公室设在局办公室，负责指导、推进、协调全局政府信息公开工作。形成了主要领导亲自抓、分管领导具体抓、办公室负责的工作机制，为推行政府信息公开提供组织保障，确保政府信息公开工作的顺利开展。</w:t>
      </w:r>
    </w:p>
    <w:p w:rsidR="00763106" w:rsidRPr="00521277" w:rsidRDefault="008F1BFD" w:rsidP="00521277">
      <w:pPr>
        <w:snapToGrid w:val="0"/>
        <w:spacing w:line="400" w:lineRule="exact"/>
        <w:ind w:firstLineChars="150" w:firstLine="361"/>
        <w:rPr>
          <w:rFonts w:ascii="宋体" w:eastAsia="宋体" w:hAnsi="宋体"/>
          <w:b/>
          <w:sz w:val="24"/>
          <w:szCs w:val="24"/>
        </w:rPr>
      </w:pPr>
      <w:r w:rsidRPr="00521277">
        <w:rPr>
          <w:rFonts w:ascii="宋体" w:eastAsia="宋体" w:hAnsi="宋体" w:hint="eastAsia"/>
          <w:b/>
          <w:sz w:val="24"/>
          <w:szCs w:val="24"/>
        </w:rPr>
        <w:t>（二）建立健全工作制度</w:t>
      </w:r>
    </w:p>
    <w:p w:rsidR="00763106" w:rsidRPr="00521277" w:rsidRDefault="00083A9A" w:rsidP="00521277">
      <w:pPr>
        <w:snapToGrid w:val="0"/>
        <w:spacing w:line="400" w:lineRule="exact"/>
        <w:ind w:firstLineChars="200" w:firstLine="480"/>
        <w:rPr>
          <w:rFonts w:ascii="宋体" w:eastAsia="宋体" w:hAnsi="宋体"/>
          <w:sz w:val="24"/>
          <w:szCs w:val="24"/>
        </w:rPr>
      </w:pPr>
      <w:r w:rsidRPr="00521277">
        <w:rPr>
          <w:rFonts w:ascii="宋体" w:eastAsia="宋体" w:hAnsi="宋体" w:hint="eastAsia"/>
          <w:sz w:val="24"/>
          <w:szCs w:val="24"/>
        </w:rPr>
        <w:t>一是建立信息公开保密审查制度，明确了</w:t>
      </w:r>
      <w:proofErr w:type="gramStart"/>
      <w:r w:rsidRPr="00521277">
        <w:rPr>
          <w:rFonts w:ascii="宋体" w:eastAsia="宋体" w:hAnsi="宋体" w:hint="eastAsia"/>
          <w:sz w:val="24"/>
          <w:szCs w:val="24"/>
        </w:rPr>
        <w:t>来宾市</w:t>
      </w:r>
      <w:proofErr w:type="gramEnd"/>
      <w:r w:rsidRPr="00521277">
        <w:rPr>
          <w:rFonts w:ascii="宋体" w:eastAsia="宋体" w:hAnsi="宋体" w:hint="eastAsia"/>
          <w:sz w:val="24"/>
          <w:szCs w:val="24"/>
        </w:rPr>
        <w:t>气象局局拟公开的政府信息必须经过保密审查，以及审查应涉及的内容和审查程序，进一步明晰了信息保密与信息公开的界限，更加谨慎地开展政府信息公开工作，确保公开该公开的信息，保守该保守的秘密。</w:t>
      </w:r>
    </w:p>
    <w:p w:rsidR="008F1BFD" w:rsidRPr="00521277" w:rsidRDefault="00763106" w:rsidP="00521277">
      <w:pPr>
        <w:snapToGrid w:val="0"/>
        <w:spacing w:line="400" w:lineRule="exact"/>
        <w:ind w:firstLineChars="200" w:firstLine="480"/>
        <w:rPr>
          <w:rFonts w:ascii="宋体" w:eastAsia="宋体" w:hAnsi="宋体"/>
          <w:sz w:val="24"/>
          <w:szCs w:val="24"/>
        </w:rPr>
      </w:pPr>
      <w:r w:rsidRPr="00521277">
        <w:rPr>
          <w:rFonts w:ascii="宋体" w:eastAsia="宋体" w:hAnsi="宋体" w:hint="eastAsia"/>
          <w:sz w:val="24"/>
          <w:szCs w:val="24"/>
        </w:rPr>
        <w:t>二是建立责任追究制度，对违反《中华人民共和国政府信息公开条例》和保密相关规定的各类行为，严格追究相关单位和个人的责任。通过建立健全各项制度，规范了信息公开内容的发布。</w:t>
      </w:r>
    </w:p>
    <w:p w:rsidR="008F1BFD" w:rsidRPr="00521277" w:rsidRDefault="008F1BFD" w:rsidP="00521277">
      <w:pPr>
        <w:snapToGrid w:val="0"/>
        <w:spacing w:line="400" w:lineRule="exact"/>
        <w:ind w:firstLineChars="150" w:firstLine="361"/>
        <w:rPr>
          <w:rFonts w:ascii="宋体" w:eastAsia="宋体" w:hAnsi="宋体"/>
          <w:b/>
          <w:sz w:val="24"/>
          <w:szCs w:val="24"/>
        </w:rPr>
      </w:pPr>
      <w:r w:rsidRPr="00521277">
        <w:rPr>
          <w:rFonts w:ascii="宋体" w:eastAsia="宋体" w:hAnsi="宋体" w:hint="eastAsia"/>
          <w:b/>
          <w:sz w:val="24"/>
          <w:szCs w:val="24"/>
        </w:rPr>
        <w:t>（三）政府信息公开目录、公开指南的编制、更新情况</w:t>
      </w:r>
    </w:p>
    <w:p w:rsidR="008F1BFD" w:rsidRPr="00521277" w:rsidRDefault="00083A9A" w:rsidP="00521277">
      <w:pPr>
        <w:snapToGrid w:val="0"/>
        <w:spacing w:line="400" w:lineRule="exact"/>
        <w:ind w:firstLineChars="200" w:firstLine="480"/>
        <w:rPr>
          <w:rFonts w:ascii="宋体" w:eastAsia="宋体" w:hAnsi="宋体"/>
          <w:sz w:val="24"/>
          <w:szCs w:val="24"/>
        </w:rPr>
      </w:pPr>
      <w:proofErr w:type="gramStart"/>
      <w:r w:rsidRPr="00521277">
        <w:rPr>
          <w:rFonts w:ascii="宋体" w:eastAsia="宋体" w:hAnsi="宋体" w:hint="eastAsia"/>
          <w:sz w:val="24"/>
          <w:szCs w:val="24"/>
        </w:rPr>
        <w:t>来宾市</w:t>
      </w:r>
      <w:proofErr w:type="gramEnd"/>
      <w:r w:rsidRPr="00521277">
        <w:rPr>
          <w:rFonts w:ascii="宋体" w:eastAsia="宋体" w:hAnsi="宋体" w:hint="eastAsia"/>
          <w:sz w:val="24"/>
          <w:szCs w:val="24"/>
        </w:rPr>
        <w:t>气象局对</w:t>
      </w:r>
      <w:r w:rsidRPr="00521277">
        <w:rPr>
          <w:rFonts w:ascii="宋体" w:eastAsia="宋体" w:hAnsi="宋体"/>
          <w:sz w:val="24"/>
          <w:szCs w:val="24"/>
        </w:rPr>
        <w:t>政府信息公开指南和目录</w:t>
      </w:r>
      <w:r w:rsidRPr="00521277">
        <w:rPr>
          <w:rFonts w:ascii="宋体" w:eastAsia="宋体" w:hAnsi="宋体" w:hint="eastAsia"/>
          <w:sz w:val="24"/>
          <w:szCs w:val="24"/>
        </w:rPr>
        <w:t>进行了更新，对信息公开的范围、形式、公开时限、受理机构等进行了规范，</w:t>
      </w:r>
      <w:r w:rsidRPr="00521277">
        <w:rPr>
          <w:rFonts w:ascii="宋体" w:eastAsia="宋体" w:hAnsi="宋体"/>
          <w:sz w:val="24"/>
          <w:szCs w:val="24"/>
        </w:rPr>
        <w:t>根据《中华人民共和国行政许可法》、</w:t>
      </w:r>
      <w:r w:rsidRPr="00521277">
        <w:rPr>
          <w:rFonts w:ascii="宋体" w:eastAsia="宋体" w:hAnsi="宋体" w:hint="eastAsia"/>
          <w:sz w:val="24"/>
          <w:szCs w:val="24"/>
        </w:rPr>
        <w:lastRenderedPageBreak/>
        <w:t>《气象法》、</w:t>
      </w:r>
      <w:r w:rsidRPr="00521277">
        <w:rPr>
          <w:rFonts w:ascii="宋体" w:eastAsia="宋体" w:hAnsi="宋体"/>
          <w:sz w:val="24"/>
          <w:szCs w:val="24"/>
        </w:rPr>
        <w:t>《条例》的要求，除依法不予公开的信息之外，凡与社会管理和公共服务相关的政府信息，均予以公开或者依公民、法人和其他组织的申请予以提供。</w:t>
      </w:r>
    </w:p>
    <w:p w:rsidR="008F1BFD" w:rsidRPr="00521277" w:rsidRDefault="008F1BFD" w:rsidP="00521277">
      <w:pPr>
        <w:snapToGrid w:val="0"/>
        <w:spacing w:line="400" w:lineRule="exact"/>
        <w:ind w:firstLineChars="150" w:firstLine="361"/>
        <w:rPr>
          <w:rFonts w:ascii="宋体" w:eastAsia="宋体" w:hAnsi="宋体"/>
          <w:b/>
          <w:sz w:val="24"/>
          <w:szCs w:val="24"/>
        </w:rPr>
      </w:pPr>
      <w:r w:rsidRPr="00521277">
        <w:rPr>
          <w:rFonts w:ascii="宋体" w:eastAsia="宋体" w:hAnsi="宋体" w:hint="eastAsia"/>
          <w:b/>
          <w:sz w:val="24"/>
          <w:szCs w:val="24"/>
        </w:rPr>
        <w:t>（四）政府信息公开载体的建设、运行情况</w:t>
      </w:r>
    </w:p>
    <w:p w:rsidR="008F1BFD" w:rsidRPr="00521277" w:rsidRDefault="00083A9A" w:rsidP="00521277">
      <w:pPr>
        <w:spacing w:line="400" w:lineRule="exact"/>
        <w:ind w:firstLineChars="225" w:firstLine="540"/>
        <w:rPr>
          <w:rFonts w:ascii="宋体" w:eastAsia="宋体" w:hAnsi="宋体"/>
          <w:sz w:val="24"/>
          <w:szCs w:val="24"/>
        </w:rPr>
      </w:pPr>
      <w:proofErr w:type="gramStart"/>
      <w:r w:rsidRPr="00521277">
        <w:rPr>
          <w:rFonts w:ascii="宋体" w:eastAsia="宋体" w:hAnsi="宋体" w:hint="eastAsia"/>
          <w:sz w:val="24"/>
          <w:szCs w:val="24"/>
        </w:rPr>
        <w:t>来宾市</w:t>
      </w:r>
      <w:proofErr w:type="gramEnd"/>
      <w:r w:rsidRPr="00521277">
        <w:rPr>
          <w:rFonts w:ascii="宋体" w:eastAsia="宋体" w:hAnsi="宋体" w:hint="eastAsia"/>
          <w:sz w:val="24"/>
          <w:szCs w:val="24"/>
        </w:rPr>
        <w:t>气象局政府信息公开主要依托</w:t>
      </w:r>
      <w:proofErr w:type="gramStart"/>
      <w:r w:rsidRPr="00521277">
        <w:rPr>
          <w:rFonts w:ascii="宋体" w:eastAsia="宋体" w:hAnsi="宋体" w:hint="eastAsia"/>
          <w:sz w:val="24"/>
          <w:szCs w:val="24"/>
        </w:rPr>
        <w:t>来宾市</w:t>
      </w:r>
      <w:proofErr w:type="gramEnd"/>
      <w:r w:rsidRPr="00521277">
        <w:rPr>
          <w:rFonts w:ascii="宋体" w:eastAsia="宋体" w:hAnsi="宋体" w:hint="eastAsia"/>
          <w:sz w:val="24"/>
          <w:szCs w:val="24"/>
        </w:rPr>
        <w:t>人民政府门户网站发布。</w:t>
      </w:r>
      <w:r w:rsidR="00543521" w:rsidRPr="00521277">
        <w:rPr>
          <w:rFonts w:ascii="宋体" w:eastAsia="宋体" w:hAnsi="宋体"/>
          <w:sz w:val="24"/>
          <w:szCs w:val="24"/>
        </w:rPr>
        <w:t>2021年按照要求及时公开</w:t>
      </w:r>
      <w:r w:rsidR="00543521" w:rsidRPr="00521277">
        <w:rPr>
          <w:rFonts w:ascii="宋体" w:eastAsia="宋体" w:hAnsi="宋体" w:hint="eastAsia"/>
          <w:sz w:val="24"/>
          <w:szCs w:val="24"/>
        </w:rPr>
        <w:t>部门文件</w:t>
      </w:r>
      <w:r w:rsidR="00543521" w:rsidRPr="00521277">
        <w:rPr>
          <w:rFonts w:ascii="宋体" w:eastAsia="宋体" w:hAnsi="宋体"/>
          <w:sz w:val="24"/>
          <w:szCs w:val="24"/>
        </w:rPr>
        <w:t>、人事信息、</w:t>
      </w:r>
      <w:r w:rsidR="00673AA5" w:rsidRPr="00521277">
        <w:rPr>
          <w:rFonts w:ascii="宋体" w:eastAsia="宋体" w:hAnsi="宋体" w:hint="eastAsia"/>
          <w:sz w:val="24"/>
          <w:szCs w:val="24"/>
        </w:rPr>
        <w:t>部门</w:t>
      </w:r>
      <w:r w:rsidR="00543521" w:rsidRPr="00521277">
        <w:rPr>
          <w:rFonts w:ascii="宋体" w:eastAsia="宋体" w:hAnsi="宋体"/>
          <w:sz w:val="24"/>
          <w:szCs w:val="24"/>
        </w:rPr>
        <w:t>动态、规划计划、</w:t>
      </w:r>
      <w:r w:rsidR="00673AA5" w:rsidRPr="00521277">
        <w:rPr>
          <w:rFonts w:ascii="宋体" w:eastAsia="宋体" w:hAnsi="宋体" w:hint="eastAsia"/>
          <w:sz w:val="24"/>
          <w:szCs w:val="24"/>
        </w:rPr>
        <w:t>权责清单</w:t>
      </w:r>
      <w:r w:rsidR="00543521" w:rsidRPr="00521277">
        <w:rPr>
          <w:rFonts w:ascii="宋体" w:eastAsia="宋体" w:hAnsi="宋体"/>
          <w:sz w:val="24"/>
          <w:szCs w:val="24"/>
        </w:rPr>
        <w:t>、</w:t>
      </w:r>
      <w:r w:rsidR="00673AA5" w:rsidRPr="00521277">
        <w:rPr>
          <w:rFonts w:ascii="宋体" w:eastAsia="宋体" w:hAnsi="宋体" w:hint="eastAsia"/>
          <w:sz w:val="24"/>
          <w:szCs w:val="24"/>
        </w:rPr>
        <w:t>部门预算</w:t>
      </w:r>
      <w:r w:rsidR="00673AA5" w:rsidRPr="00521277">
        <w:rPr>
          <w:rFonts w:ascii="宋体" w:eastAsia="宋体" w:hAnsi="宋体"/>
          <w:sz w:val="24"/>
          <w:szCs w:val="24"/>
        </w:rPr>
        <w:t>、行政执法</w:t>
      </w:r>
      <w:r w:rsidR="00543521" w:rsidRPr="00521277">
        <w:rPr>
          <w:rFonts w:ascii="宋体" w:eastAsia="宋体" w:hAnsi="宋体"/>
          <w:sz w:val="24"/>
          <w:szCs w:val="24"/>
        </w:rPr>
        <w:t>等内容，运行情况良好。</w:t>
      </w:r>
    </w:p>
    <w:p w:rsidR="008F1BFD" w:rsidRPr="00521277" w:rsidRDefault="008F1BFD" w:rsidP="00521277">
      <w:pPr>
        <w:snapToGrid w:val="0"/>
        <w:spacing w:line="400" w:lineRule="exact"/>
        <w:ind w:firstLineChars="150" w:firstLine="361"/>
        <w:rPr>
          <w:rFonts w:ascii="宋体" w:eastAsia="宋体" w:hAnsi="宋体"/>
          <w:b/>
          <w:sz w:val="24"/>
          <w:szCs w:val="24"/>
        </w:rPr>
      </w:pPr>
      <w:r w:rsidRPr="00521277">
        <w:rPr>
          <w:rFonts w:ascii="宋体" w:eastAsia="宋体" w:hAnsi="宋体" w:hint="eastAsia"/>
          <w:b/>
          <w:sz w:val="24"/>
          <w:szCs w:val="24"/>
        </w:rPr>
        <w:t>（五）政府信息公开工作考核、社会评议和责任追究结果等监督情况</w:t>
      </w:r>
    </w:p>
    <w:p w:rsidR="008F1BFD" w:rsidRPr="00521277" w:rsidRDefault="00083A9A" w:rsidP="00521277">
      <w:pPr>
        <w:pStyle w:val="a3"/>
        <w:widowControl/>
        <w:spacing w:beforeAutospacing="0" w:afterAutospacing="0" w:line="400" w:lineRule="exact"/>
        <w:ind w:firstLineChars="200" w:firstLine="480"/>
        <w:rPr>
          <w:rFonts w:ascii="宋体" w:eastAsia="宋体" w:hAnsi="宋体" w:cs="宋体" w:hint="eastAsia"/>
        </w:rPr>
      </w:pPr>
      <w:r w:rsidRPr="00521277">
        <w:rPr>
          <w:rFonts w:ascii="宋体" w:eastAsia="宋体" w:hAnsi="宋体" w:cs="宋体"/>
        </w:rPr>
        <w:t>2021</w:t>
      </w:r>
      <w:r w:rsidRPr="00521277">
        <w:rPr>
          <w:rFonts w:ascii="宋体" w:eastAsia="宋体" w:hAnsi="宋体" w:cs="宋体" w:hint="eastAsia"/>
        </w:rPr>
        <w:t>年，</w:t>
      </w:r>
      <w:proofErr w:type="gramStart"/>
      <w:r w:rsidRPr="00521277">
        <w:rPr>
          <w:rFonts w:ascii="宋体" w:eastAsia="宋体" w:hAnsi="宋体" w:cs="宋体" w:hint="eastAsia"/>
        </w:rPr>
        <w:t>来宾市</w:t>
      </w:r>
      <w:proofErr w:type="gramEnd"/>
      <w:r w:rsidRPr="00521277">
        <w:rPr>
          <w:rFonts w:ascii="宋体" w:eastAsia="宋体" w:hAnsi="宋体" w:cs="宋体" w:hint="eastAsia"/>
        </w:rPr>
        <w:t>气象局认真落实政府信息公开责任追究制度，未发生政府信息公开工作过错责任，不存在应追究责任和未追究的情况。</w:t>
      </w:r>
      <w:r w:rsidRPr="00521277">
        <w:rPr>
          <w:rFonts w:ascii="宋体" w:eastAsia="宋体" w:hAnsi="宋体" w:cs="Arial"/>
        </w:rPr>
        <w:t>2021</w:t>
      </w:r>
      <w:r w:rsidRPr="00521277">
        <w:rPr>
          <w:rFonts w:ascii="宋体" w:eastAsia="宋体" w:hAnsi="宋体" w:cs="Arial" w:hint="eastAsia"/>
        </w:rPr>
        <w:t>年，</w:t>
      </w:r>
      <w:proofErr w:type="gramStart"/>
      <w:r w:rsidRPr="00521277">
        <w:rPr>
          <w:rFonts w:ascii="宋体" w:eastAsia="宋体" w:hAnsi="宋体" w:cs="Arial" w:hint="eastAsia"/>
        </w:rPr>
        <w:t>来宾市</w:t>
      </w:r>
      <w:proofErr w:type="gramEnd"/>
      <w:r w:rsidRPr="00521277">
        <w:rPr>
          <w:rFonts w:ascii="宋体" w:eastAsia="宋体" w:hAnsi="宋体" w:cs="Arial" w:hint="eastAsia"/>
        </w:rPr>
        <w:t>气象局未发生</w:t>
      </w:r>
      <w:r w:rsidRPr="00521277">
        <w:rPr>
          <w:rFonts w:ascii="宋体" w:eastAsia="宋体" w:hAnsi="宋体" w:cs="宋体" w:hint="eastAsia"/>
        </w:rPr>
        <w:t>针对政府信息公开的举报、投诉、行政复议和行政诉讼等事项。</w:t>
      </w:r>
    </w:p>
    <w:p w:rsidR="008F1BFD" w:rsidRPr="00521277" w:rsidRDefault="008F1BFD" w:rsidP="00521277">
      <w:pPr>
        <w:widowControl/>
        <w:shd w:val="clear" w:color="auto" w:fill="FFFFFF"/>
        <w:spacing w:after="240" w:line="380" w:lineRule="exact"/>
        <w:ind w:firstLineChars="200" w:firstLine="482"/>
        <w:rPr>
          <w:rFonts w:ascii="宋体" w:eastAsia="宋体" w:hAnsi="宋体" w:cs="宋体"/>
          <w:b/>
          <w:bCs/>
          <w:color w:val="333333"/>
          <w:kern w:val="0"/>
          <w:sz w:val="24"/>
          <w:szCs w:val="24"/>
        </w:rPr>
      </w:pPr>
      <w:r w:rsidRPr="00521277">
        <w:rPr>
          <w:rFonts w:ascii="宋体" w:eastAsia="宋体" w:hAnsi="宋体" w:cs="宋体" w:hint="eastAsia"/>
          <w:b/>
          <w:bCs/>
          <w:color w:val="333333"/>
          <w:kern w:val="0"/>
          <w:sz w:val="24"/>
          <w:szCs w:val="24"/>
        </w:rPr>
        <w:t>二、主动公开政府信息情况</w:t>
      </w:r>
    </w:p>
    <w:tbl>
      <w:tblPr>
        <w:tblW w:w="9740" w:type="dxa"/>
        <w:jc w:val="center"/>
        <w:tblCellMar>
          <w:left w:w="0" w:type="dxa"/>
          <w:right w:w="0" w:type="dxa"/>
        </w:tblCellMar>
        <w:tblLook w:val="0000" w:firstRow="0" w:lastRow="0" w:firstColumn="0" w:lastColumn="0" w:noHBand="0" w:noVBand="0"/>
      </w:tblPr>
      <w:tblGrid>
        <w:gridCol w:w="2435"/>
        <w:gridCol w:w="2435"/>
        <w:gridCol w:w="2435"/>
        <w:gridCol w:w="2435"/>
      </w:tblGrid>
      <w:tr w:rsidR="00673AA5" w:rsidRPr="00857B07" w:rsidTr="00F06454">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673AA5" w:rsidRPr="00521277" w:rsidRDefault="00673AA5" w:rsidP="000E5153">
            <w:pPr>
              <w:widowControl/>
              <w:spacing w:line="320" w:lineRule="exact"/>
              <w:jc w:val="center"/>
              <w:rPr>
                <w:rFonts w:ascii="黑体" w:eastAsia="黑体" w:hAnsi="黑体" w:cs="宋体"/>
                <w:kern w:val="0"/>
                <w:szCs w:val="21"/>
              </w:rPr>
            </w:pPr>
            <w:r w:rsidRPr="00521277">
              <w:rPr>
                <w:rFonts w:ascii="黑体" w:eastAsia="黑体" w:hAnsi="黑体" w:cs="宋体" w:hint="eastAsia"/>
                <w:color w:val="000000"/>
                <w:kern w:val="0"/>
                <w:szCs w:val="21"/>
              </w:rPr>
              <w:t>第二十条第（一）项</w:t>
            </w:r>
          </w:p>
        </w:tc>
      </w:tr>
      <w:tr w:rsidR="00673AA5" w:rsidRPr="00857B07" w:rsidTr="00F06454">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73AA5" w:rsidRPr="00521277" w:rsidRDefault="00673AA5" w:rsidP="000E5153">
            <w:pPr>
              <w:widowControl/>
              <w:spacing w:line="320" w:lineRule="exact"/>
              <w:jc w:val="center"/>
              <w:rPr>
                <w:rFonts w:ascii="宋体" w:eastAsia="宋体" w:hAnsi="宋体" w:cs="宋体"/>
                <w:kern w:val="0"/>
                <w:szCs w:val="21"/>
              </w:rPr>
            </w:pPr>
            <w:r w:rsidRPr="00521277">
              <w:rPr>
                <w:rFonts w:ascii="宋体" w:eastAsia="宋体" w:hAnsi="宋体" w:cs="宋体" w:hint="eastAsia"/>
                <w:color w:val="000000"/>
                <w:kern w:val="0"/>
                <w:szCs w:val="21"/>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73AA5" w:rsidRPr="00521277" w:rsidRDefault="00673AA5" w:rsidP="000E5153">
            <w:pPr>
              <w:widowControl/>
              <w:spacing w:line="320" w:lineRule="exact"/>
              <w:jc w:val="center"/>
              <w:rPr>
                <w:rFonts w:ascii="宋体" w:eastAsia="宋体" w:hAnsi="宋体" w:cs="宋体"/>
                <w:kern w:val="0"/>
                <w:szCs w:val="21"/>
              </w:rPr>
            </w:pPr>
            <w:r w:rsidRPr="00521277">
              <w:rPr>
                <w:rFonts w:ascii="宋体" w:eastAsia="宋体" w:hAnsi="宋体" w:cs="宋体" w:hint="eastAsia"/>
                <w:color w:val="000000"/>
                <w:kern w:val="0"/>
                <w:szCs w:val="21"/>
              </w:rPr>
              <w:t>本年</w:t>
            </w:r>
            <w:r w:rsidRPr="00521277">
              <w:rPr>
                <w:rFonts w:ascii="宋体" w:eastAsia="宋体" w:hAnsi="宋体" w:cs="宋体"/>
                <w:kern w:val="0"/>
                <w:szCs w:val="21"/>
              </w:rPr>
              <w:t>制</w:t>
            </w:r>
            <w:r w:rsidRPr="00521277">
              <w:rPr>
                <w:rFonts w:ascii="宋体" w:eastAsia="宋体" w:hAnsi="宋体" w:cs="宋体" w:hint="eastAsia"/>
                <w:kern w:val="0"/>
                <w:szCs w:val="21"/>
              </w:rPr>
              <w:t>发件</w:t>
            </w:r>
            <w:r w:rsidRPr="00521277">
              <w:rPr>
                <w:rFonts w:ascii="宋体" w:eastAsia="宋体" w:hAnsi="宋体" w:cs="宋体"/>
                <w:kern w:val="0"/>
                <w:szCs w:val="21"/>
              </w:rPr>
              <w:t>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73AA5" w:rsidRPr="00521277" w:rsidRDefault="00673AA5" w:rsidP="000E5153">
            <w:pPr>
              <w:widowControl/>
              <w:spacing w:line="320" w:lineRule="exact"/>
              <w:jc w:val="center"/>
              <w:rPr>
                <w:rFonts w:ascii="宋体" w:eastAsia="宋体" w:hAnsi="宋体" w:cs="宋体"/>
                <w:kern w:val="0"/>
                <w:szCs w:val="21"/>
              </w:rPr>
            </w:pPr>
            <w:r w:rsidRPr="00521277">
              <w:rPr>
                <w:rFonts w:ascii="宋体" w:eastAsia="宋体" w:hAnsi="宋体" w:cs="宋体" w:hint="eastAsia"/>
                <w:color w:val="000000"/>
                <w:kern w:val="0"/>
                <w:szCs w:val="21"/>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73AA5" w:rsidRPr="00521277" w:rsidRDefault="00673AA5" w:rsidP="000E5153">
            <w:pPr>
              <w:widowControl/>
              <w:spacing w:line="320" w:lineRule="exact"/>
              <w:jc w:val="center"/>
              <w:rPr>
                <w:rFonts w:ascii="宋体" w:eastAsia="宋体" w:hAnsi="宋体" w:cs="宋体"/>
                <w:kern w:val="0"/>
                <w:szCs w:val="21"/>
              </w:rPr>
            </w:pPr>
            <w:r w:rsidRPr="00521277">
              <w:rPr>
                <w:rFonts w:ascii="宋体" w:eastAsia="宋体" w:hAnsi="宋体" w:cs="宋体" w:hint="eastAsia"/>
                <w:color w:val="000000"/>
                <w:kern w:val="0"/>
                <w:szCs w:val="21"/>
              </w:rPr>
              <w:t>现行有效件</w:t>
            </w:r>
            <w:r w:rsidRPr="00521277">
              <w:rPr>
                <w:rFonts w:ascii="宋体" w:eastAsia="宋体" w:hAnsi="宋体" w:cs="宋体"/>
                <w:kern w:val="0"/>
                <w:szCs w:val="21"/>
              </w:rPr>
              <w:t>数</w:t>
            </w:r>
          </w:p>
        </w:tc>
      </w:tr>
      <w:tr w:rsidR="00673AA5" w:rsidRPr="00857B07" w:rsidTr="00F06454">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73AA5" w:rsidRPr="00521277" w:rsidRDefault="00673AA5" w:rsidP="000E5153">
            <w:pPr>
              <w:widowControl/>
              <w:spacing w:line="320" w:lineRule="exact"/>
              <w:jc w:val="center"/>
              <w:rPr>
                <w:rFonts w:ascii="宋体" w:eastAsia="宋体" w:hAnsi="宋体" w:cs="宋体"/>
                <w:kern w:val="0"/>
                <w:szCs w:val="21"/>
              </w:rPr>
            </w:pPr>
            <w:r w:rsidRPr="00521277">
              <w:rPr>
                <w:rFonts w:ascii="宋体" w:eastAsia="宋体" w:hAnsi="宋体" w:cs="宋体" w:hint="eastAsia"/>
                <w:color w:val="000000"/>
                <w:kern w:val="0"/>
                <w:szCs w:val="21"/>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673AA5" w:rsidRPr="00521277" w:rsidRDefault="00673AA5" w:rsidP="000E5153">
            <w:pPr>
              <w:widowControl/>
              <w:spacing w:line="320" w:lineRule="exact"/>
              <w:jc w:val="left"/>
              <w:rPr>
                <w:rFonts w:ascii="宋体" w:eastAsia="宋体" w:hAnsi="宋体" w:cs="宋体"/>
                <w:kern w:val="0"/>
                <w:szCs w:val="21"/>
              </w:rPr>
            </w:pPr>
            <w:r w:rsidRPr="00521277">
              <w:rPr>
                <w:rFonts w:ascii="宋体" w:eastAsia="宋体" w:hAnsi="宋体" w:cs="宋体" w:hint="eastAsia"/>
                <w:color w:val="000000"/>
                <w:kern w:val="0"/>
                <w:szCs w:val="21"/>
              </w:rPr>
              <w:t xml:space="preserve">　　</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673AA5" w:rsidRPr="00521277" w:rsidRDefault="00673AA5" w:rsidP="000E5153">
            <w:pPr>
              <w:widowControl/>
              <w:spacing w:line="320" w:lineRule="exact"/>
              <w:jc w:val="left"/>
              <w:rPr>
                <w:rFonts w:ascii="宋体" w:eastAsia="宋体" w:hAnsi="宋体" w:cs="宋体"/>
                <w:kern w:val="0"/>
                <w:szCs w:val="21"/>
              </w:rPr>
            </w:pPr>
            <w:r w:rsidRPr="00521277">
              <w:rPr>
                <w:rFonts w:ascii="宋体" w:eastAsia="宋体" w:hAnsi="宋体" w:cs="宋体" w:hint="eastAsia"/>
                <w:color w:val="000000"/>
                <w:kern w:val="0"/>
                <w:szCs w:val="21"/>
              </w:rPr>
              <w:t xml:space="preserve"> 　</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673AA5" w:rsidRPr="00521277" w:rsidRDefault="00673AA5" w:rsidP="000E5153">
            <w:pPr>
              <w:widowControl/>
              <w:spacing w:line="320" w:lineRule="exact"/>
              <w:jc w:val="left"/>
              <w:rPr>
                <w:rFonts w:ascii="宋体" w:eastAsia="宋体" w:hAnsi="宋体" w:cs="宋体"/>
                <w:kern w:val="0"/>
                <w:szCs w:val="21"/>
              </w:rPr>
            </w:pPr>
            <w:r w:rsidRPr="00521277">
              <w:rPr>
                <w:rFonts w:ascii="宋体" w:eastAsia="宋体" w:hAnsi="宋体" w:cs="宋体"/>
                <w:kern w:val="0"/>
                <w:szCs w:val="21"/>
              </w:rPr>
              <w:t> </w:t>
            </w:r>
          </w:p>
        </w:tc>
      </w:tr>
      <w:tr w:rsidR="00673AA5" w:rsidRPr="00857B07" w:rsidTr="00F06454">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73AA5" w:rsidRPr="00521277" w:rsidRDefault="00673AA5" w:rsidP="000E5153">
            <w:pPr>
              <w:widowControl/>
              <w:spacing w:line="320" w:lineRule="exact"/>
              <w:jc w:val="center"/>
              <w:rPr>
                <w:rFonts w:ascii="宋体" w:eastAsia="宋体" w:hAnsi="宋体" w:cs="宋体"/>
                <w:kern w:val="0"/>
                <w:szCs w:val="21"/>
              </w:rPr>
            </w:pPr>
            <w:r w:rsidRPr="00521277">
              <w:rPr>
                <w:rFonts w:ascii="宋体" w:eastAsia="宋体" w:hAnsi="宋体" w:cs="宋体" w:hint="eastAsia"/>
                <w:color w:val="000000"/>
                <w:kern w:val="0"/>
                <w:szCs w:val="21"/>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673AA5" w:rsidRPr="00521277" w:rsidRDefault="00673AA5" w:rsidP="000E5153">
            <w:pPr>
              <w:widowControl/>
              <w:spacing w:line="320" w:lineRule="exact"/>
              <w:jc w:val="left"/>
              <w:rPr>
                <w:rFonts w:ascii="宋体" w:eastAsia="宋体" w:hAnsi="宋体" w:cs="宋体"/>
                <w:kern w:val="0"/>
                <w:szCs w:val="21"/>
              </w:rPr>
            </w:pPr>
            <w:r w:rsidRPr="00521277">
              <w:rPr>
                <w:rFonts w:ascii="宋体" w:eastAsia="宋体" w:hAnsi="宋体" w:cs="宋体" w:hint="eastAsia"/>
                <w:color w:val="000000"/>
                <w:kern w:val="0"/>
                <w:szCs w:val="21"/>
              </w:rPr>
              <w:t xml:space="preserve">　　</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673AA5" w:rsidRPr="00521277" w:rsidRDefault="00673AA5" w:rsidP="000E5153">
            <w:pPr>
              <w:widowControl/>
              <w:spacing w:line="320" w:lineRule="exact"/>
              <w:jc w:val="left"/>
              <w:rPr>
                <w:rFonts w:ascii="宋体" w:eastAsia="宋体" w:hAnsi="宋体" w:cs="宋体"/>
                <w:kern w:val="0"/>
                <w:szCs w:val="21"/>
              </w:rPr>
            </w:pPr>
            <w:r w:rsidRPr="00521277">
              <w:rPr>
                <w:rFonts w:ascii="宋体" w:eastAsia="宋体" w:hAnsi="宋体" w:cs="宋体" w:hint="eastAsia"/>
                <w:color w:val="000000"/>
                <w:kern w:val="0"/>
                <w:szCs w:val="21"/>
              </w:rPr>
              <w:t xml:space="preserve"> 　</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673AA5" w:rsidRPr="00521277" w:rsidRDefault="00673AA5" w:rsidP="000E5153">
            <w:pPr>
              <w:widowControl/>
              <w:spacing w:line="320" w:lineRule="exact"/>
              <w:jc w:val="left"/>
              <w:rPr>
                <w:rFonts w:ascii="宋体" w:eastAsia="宋体" w:hAnsi="宋体" w:cs="宋体"/>
                <w:kern w:val="0"/>
                <w:szCs w:val="21"/>
              </w:rPr>
            </w:pPr>
            <w:r w:rsidRPr="00521277">
              <w:rPr>
                <w:rFonts w:ascii="宋体" w:eastAsia="宋体" w:hAnsi="宋体" w:cs="宋体"/>
                <w:kern w:val="0"/>
                <w:szCs w:val="21"/>
              </w:rPr>
              <w:t> </w:t>
            </w:r>
          </w:p>
        </w:tc>
      </w:tr>
      <w:tr w:rsidR="00673AA5" w:rsidRPr="00857B07" w:rsidTr="00F06454">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673AA5" w:rsidRPr="00521277" w:rsidRDefault="00673AA5" w:rsidP="000E5153">
            <w:pPr>
              <w:widowControl/>
              <w:spacing w:line="320" w:lineRule="exact"/>
              <w:jc w:val="center"/>
              <w:rPr>
                <w:rFonts w:ascii="黑体" w:eastAsia="黑体" w:hAnsi="黑体" w:cs="宋体"/>
                <w:kern w:val="0"/>
                <w:szCs w:val="21"/>
              </w:rPr>
            </w:pPr>
            <w:r w:rsidRPr="00521277">
              <w:rPr>
                <w:rFonts w:ascii="黑体" w:eastAsia="黑体" w:hAnsi="黑体" w:cs="宋体" w:hint="eastAsia"/>
                <w:color w:val="000000"/>
                <w:kern w:val="0"/>
                <w:szCs w:val="21"/>
              </w:rPr>
              <w:t>第二十条第（五）项</w:t>
            </w:r>
          </w:p>
        </w:tc>
      </w:tr>
      <w:tr w:rsidR="00673AA5" w:rsidRPr="00857B07" w:rsidTr="00F06454">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73AA5" w:rsidRPr="00521277" w:rsidRDefault="00673AA5" w:rsidP="000E5153">
            <w:pPr>
              <w:widowControl/>
              <w:spacing w:line="320" w:lineRule="exact"/>
              <w:jc w:val="center"/>
              <w:rPr>
                <w:rFonts w:ascii="宋体" w:eastAsia="宋体" w:hAnsi="宋体" w:cs="宋体"/>
                <w:kern w:val="0"/>
                <w:szCs w:val="21"/>
              </w:rPr>
            </w:pPr>
            <w:r w:rsidRPr="00521277">
              <w:rPr>
                <w:rFonts w:ascii="宋体" w:eastAsia="宋体" w:hAnsi="宋体" w:cs="宋体" w:hint="eastAsia"/>
                <w:color w:val="000000"/>
                <w:kern w:val="0"/>
                <w:szCs w:val="21"/>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673AA5" w:rsidRPr="00521277" w:rsidRDefault="00673AA5" w:rsidP="000E5153">
            <w:pPr>
              <w:widowControl/>
              <w:spacing w:line="320" w:lineRule="exact"/>
              <w:jc w:val="center"/>
              <w:rPr>
                <w:rFonts w:ascii="宋体" w:eastAsia="宋体" w:hAnsi="宋体" w:cs="宋体"/>
                <w:kern w:val="0"/>
                <w:szCs w:val="21"/>
              </w:rPr>
            </w:pPr>
            <w:r w:rsidRPr="00521277">
              <w:rPr>
                <w:rFonts w:ascii="宋体" w:eastAsia="宋体" w:hAnsi="宋体" w:cs="宋体" w:hint="eastAsia"/>
                <w:color w:val="000000"/>
                <w:kern w:val="0"/>
                <w:szCs w:val="21"/>
              </w:rPr>
              <w:t>本年处理决定数量</w:t>
            </w:r>
          </w:p>
        </w:tc>
      </w:tr>
      <w:tr w:rsidR="00673AA5" w:rsidRPr="00857B07" w:rsidTr="00F06454">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73AA5" w:rsidRPr="00521277" w:rsidRDefault="00673AA5" w:rsidP="000E5153">
            <w:pPr>
              <w:widowControl/>
              <w:spacing w:line="320" w:lineRule="exact"/>
              <w:jc w:val="center"/>
              <w:rPr>
                <w:rFonts w:ascii="宋体" w:eastAsia="宋体" w:hAnsi="宋体" w:cs="宋体"/>
                <w:kern w:val="0"/>
                <w:szCs w:val="21"/>
              </w:rPr>
            </w:pPr>
            <w:r w:rsidRPr="00521277">
              <w:rPr>
                <w:rFonts w:ascii="宋体" w:eastAsia="宋体" w:hAnsi="宋体" w:cs="宋体" w:hint="eastAsia"/>
                <w:color w:val="000000"/>
                <w:kern w:val="0"/>
                <w:szCs w:val="21"/>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673AA5" w:rsidRPr="00521277" w:rsidRDefault="008C470C" w:rsidP="000E5153">
            <w:pPr>
              <w:widowControl/>
              <w:spacing w:line="320" w:lineRule="exact"/>
              <w:jc w:val="center"/>
              <w:rPr>
                <w:rFonts w:ascii="宋体" w:eastAsia="宋体" w:hAnsi="宋体" w:cs="宋体"/>
                <w:kern w:val="0"/>
                <w:szCs w:val="21"/>
              </w:rPr>
            </w:pPr>
            <w:r w:rsidRPr="00521277">
              <w:rPr>
                <w:rFonts w:ascii="宋体" w:eastAsia="宋体" w:hAnsi="宋体" w:cs="宋体"/>
                <w:kern w:val="0"/>
                <w:szCs w:val="21"/>
              </w:rPr>
              <w:t>17</w:t>
            </w:r>
          </w:p>
        </w:tc>
      </w:tr>
      <w:tr w:rsidR="00673AA5" w:rsidRPr="00857B07" w:rsidTr="00F06454">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673AA5" w:rsidRPr="00521277" w:rsidRDefault="00673AA5" w:rsidP="000E5153">
            <w:pPr>
              <w:widowControl/>
              <w:spacing w:line="320" w:lineRule="exact"/>
              <w:jc w:val="center"/>
              <w:rPr>
                <w:rFonts w:ascii="黑体" w:eastAsia="黑体" w:hAnsi="黑体" w:cs="宋体"/>
                <w:kern w:val="0"/>
                <w:szCs w:val="21"/>
              </w:rPr>
            </w:pPr>
            <w:r w:rsidRPr="00521277">
              <w:rPr>
                <w:rFonts w:ascii="黑体" w:eastAsia="黑体" w:hAnsi="黑体" w:cs="宋体" w:hint="eastAsia"/>
                <w:color w:val="000000"/>
                <w:kern w:val="0"/>
                <w:szCs w:val="21"/>
              </w:rPr>
              <w:t>第二十条第（六）项</w:t>
            </w:r>
          </w:p>
        </w:tc>
      </w:tr>
      <w:tr w:rsidR="00673AA5" w:rsidRPr="00857B07" w:rsidTr="00F06454">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73AA5" w:rsidRPr="00521277" w:rsidRDefault="00673AA5" w:rsidP="000E5153">
            <w:pPr>
              <w:widowControl/>
              <w:spacing w:line="320" w:lineRule="exact"/>
              <w:jc w:val="center"/>
              <w:rPr>
                <w:rFonts w:ascii="宋体" w:eastAsia="宋体" w:hAnsi="宋体" w:cs="宋体"/>
                <w:kern w:val="0"/>
                <w:szCs w:val="21"/>
              </w:rPr>
            </w:pPr>
            <w:r w:rsidRPr="00521277">
              <w:rPr>
                <w:rFonts w:ascii="宋体" w:eastAsia="宋体" w:hAnsi="宋体" w:cs="宋体" w:hint="eastAsia"/>
                <w:color w:val="000000"/>
                <w:kern w:val="0"/>
                <w:szCs w:val="21"/>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73AA5" w:rsidRPr="00521277" w:rsidRDefault="00673AA5" w:rsidP="000E5153">
            <w:pPr>
              <w:widowControl/>
              <w:spacing w:line="320" w:lineRule="exact"/>
              <w:jc w:val="center"/>
              <w:rPr>
                <w:rFonts w:ascii="宋体" w:eastAsia="宋体" w:hAnsi="宋体" w:cs="宋体"/>
                <w:kern w:val="0"/>
                <w:szCs w:val="21"/>
              </w:rPr>
            </w:pPr>
            <w:r w:rsidRPr="00521277">
              <w:rPr>
                <w:rFonts w:ascii="宋体" w:eastAsia="宋体" w:hAnsi="宋体" w:cs="宋体" w:hint="eastAsia"/>
                <w:color w:val="000000"/>
                <w:kern w:val="0"/>
                <w:szCs w:val="21"/>
              </w:rPr>
              <w:t>本年处理决定数量</w:t>
            </w:r>
          </w:p>
        </w:tc>
      </w:tr>
      <w:tr w:rsidR="00673AA5" w:rsidRPr="00857B07" w:rsidTr="00F06454">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73AA5" w:rsidRPr="00521277" w:rsidRDefault="00673AA5" w:rsidP="000E5153">
            <w:pPr>
              <w:widowControl/>
              <w:spacing w:line="320" w:lineRule="exact"/>
              <w:jc w:val="center"/>
              <w:rPr>
                <w:rFonts w:ascii="宋体" w:eastAsia="宋体" w:hAnsi="宋体" w:cs="宋体"/>
                <w:kern w:val="0"/>
                <w:szCs w:val="21"/>
              </w:rPr>
            </w:pPr>
            <w:r w:rsidRPr="00521277">
              <w:rPr>
                <w:rFonts w:ascii="宋体" w:eastAsia="宋体" w:hAnsi="宋体" w:cs="宋体" w:hint="eastAsia"/>
                <w:color w:val="000000"/>
                <w:kern w:val="0"/>
                <w:szCs w:val="21"/>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673AA5" w:rsidRPr="00521277" w:rsidRDefault="00673AA5" w:rsidP="000E5153">
            <w:pPr>
              <w:widowControl/>
              <w:spacing w:line="320" w:lineRule="exact"/>
              <w:jc w:val="left"/>
              <w:rPr>
                <w:rFonts w:ascii="宋体" w:eastAsia="宋体" w:hAnsi="宋体" w:cs="宋体"/>
                <w:kern w:val="0"/>
                <w:szCs w:val="21"/>
              </w:rPr>
            </w:pPr>
            <w:r w:rsidRPr="00521277">
              <w:rPr>
                <w:rFonts w:ascii="宋体" w:eastAsia="宋体" w:hAnsi="宋体" w:cs="宋体" w:hint="eastAsia"/>
                <w:color w:val="000000"/>
                <w:kern w:val="0"/>
                <w:szCs w:val="21"/>
              </w:rPr>
              <w:t xml:space="preserve">　</w:t>
            </w:r>
          </w:p>
        </w:tc>
      </w:tr>
      <w:tr w:rsidR="00673AA5" w:rsidRPr="00857B07" w:rsidTr="00F06454">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73AA5" w:rsidRPr="00521277" w:rsidRDefault="00673AA5" w:rsidP="000E5153">
            <w:pPr>
              <w:widowControl/>
              <w:spacing w:line="320" w:lineRule="exact"/>
              <w:jc w:val="center"/>
              <w:rPr>
                <w:rFonts w:ascii="宋体" w:eastAsia="宋体" w:hAnsi="宋体" w:cs="宋体"/>
                <w:kern w:val="0"/>
                <w:szCs w:val="21"/>
              </w:rPr>
            </w:pPr>
            <w:r w:rsidRPr="00521277">
              <w:rPr>
                <w:rFonts w:ascii="宋体" w:eastAsia="宋体" w:hAnsi="宋体" w:cs="宋体" w:hint="eastAsia"/>
                <w:color w:val="000000"/>
                <w:kern w:val="0"/>
                <w:szCs w:val="21"/>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673AA5" w:rsidRPr="00521277" w:rsidRDefault="00673AA5" w:rsidP="000E5153">
            <w:pPr>
              <w:widowControl/>
              <w:spacing w:line="320" w:lineRule="exact"/>
              <w:jc w:val="left"/>
              <w:rPr>
                <w:rFonts w:ascii="宋体" w:eastAsia="宋体" w:hAnsi="宋体" w:cs="宋体"/>
                <w:kern w:val="0"/>
                <w:szCs w:val="21"/>
              </w:rPr>
            </w:pPr>
            <w:r w:rsidRPr="00521277">
              <w:rPr>
                <w:rFonts w:ascii="宋体" w:eastAsia="宋体" w:hAnsi="宋体" w:cs="宋体" w:hint="eastAsia"/>
                <w:color w:val="000000"/>
                <w:kern w:val="0"/>
                <w:szCs w:val="21"/>
              </w:rPr>
              <w:t xml:space="preserve">　</w:t>
            </w:r>
          </w:p>
        </w:tc>
      </w:tr>
      <w:tr w:rsidR="00673AA5" w:rsidRPr="00857B07" w:rsidTr="00F06454">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673AA5" w:rsidRPr="00521277" w:rsidRDefault="00673AA5" w:rsidP="000E5153">
            <w:pPr>
              <w:widowControl/>
              <w:spacing w:line="320" w:lineRule="exact"/>
              <w:jc w:val="center"/>
              <w:rPr>
                <w:rFonts w:ascii="黑体" w:eastAsia="黑体" w:hAnsi="黑体" w:cs="宋体"/>
                <w:kern w:val="0"/>
                <w:szCs w:val="21"/>
              </w:rPr>
            </w:pPr>
            <w:r w:rsidRPr="00521277">
              <w:rPr>
                <w:rFonts w:ascii="黑体" w:eastAsia="黑体" w:hAnsi="黑体" w:cs="宋体" w:hint="eastAsia"/>
                <w:color w:val="000000"/>
                <w:kern w:val="0"/>
                <w:szCs w:val="21"/>
              </w:rPr>
              <w:t>第二十条第（八）项</w:t>
            </w:r>
          </w:p>
        </w:tc>
      </w:tr>
      <w:tr w:rsidR="00673AA5" w:rsidRPr="00857B07" w:rsidTr="00F06454">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73AA5" w:rsidRPr="00521277" w:rsidRDefault="00673AA5" w:rsidP="000E5153">
            <w:pPr>
              <w:widowControl/>
              <w:spacing w:line="320" w:lineRule="exact"/>
              <w:jc w:val="center"/>
              <w:rPr>
                <w:rFonts w:ascii="宋体" w:eastAsia="宋体" w:hAnsi="宋体" w:cs="宋体"/>
                <w:kern w:val="0"/>
                <w:szCs w:val="21"/>
              </w:rPr>
            </w:pPr>
            <w:r w:rsidRPr="00521277">
              <w:rPr>
                <w:rFonts w:ascii="宋体" w:eastAsia="宋体" w:hAnsi="宋体" w:cs="宋体" w:hint="eastAsia"/>
                <w:color w:val="000000"/>
                <w:kern w:val="0"/>
                <w:szCs w:val="21"/>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673AA5" w:rsidRPr="00521277" w:rsidRDefault="00673AA5" w:rsidP="000E5153">
            <w:pPr>
              <w:widowControl/>
              <w:spacing w:line="320" w:lineRule="exact"/>
              <w:jc w:val="center"/>
              <w:rPr>
                <w:rFonts w:ascii="宋体" w:eastAsia="宋体" w:hAnsi="宋体" w:cs="宋体"/>
                <w:kern w:val="0"/>
                <w:szCs w:val="21"/>
              </w:rPr>
            </w:pPr>
            <w:r w:rsidRPr="00521277">
              <w:rPr>
                <w:rFonts w:ascii="宋体" w:eastAsia="宋体" w:hAnsi="宋体" w:cs="宋体" w:hint="eastAsia"/>
                <w:color w:val="000000"/>
                <w:kern w:val="0"/>
                <w:szCs w:val="21"/>
              </w:rPr>
              <w:t>本年收费金额（单位：万元）</w:t>
            </w:r>
          </w:p>
        </w:tc>
      </w:tr>
      <w:tr w:rsidR="00673AA5" w:rsidRPr="00857B07" w:rsidTr="00F06454">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73AA5" w:rsidRPr="00521277" w:rsidRDefault="00673AA5" w:rsidP="000E5153">
            <w:pPr>
              <w:widowControl/>
              <w:spacing w:line="320" w:lineRule="exact"/>
              <w:jc w:val="center"/>
              <w:rPr>
                <w:rFonts w:ascii="宋体" w:eastAsia="宋体" w:hAnsi="宋体" w:cs="宋体"/>
                <w:kern w:val="0"/>
                <w:szCs w:val="21"/>
              </w:rPr>
            </w:pPr>
            <w:r w:rsidRPr="00521277">
              <w:rPr>
                <w:rFonts w:ascii="宋体" w:eastAsia="宋体" w:hAnsi="宋体" w:cs="宋体" w:hint="eastAsia"/>
                <w:color w:val="000000"/>
                <w:kern w:val="0"/>
                <w:szCs w:val="21"/>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673AA5" w:rsidRPr="00521277" w:rsidRDefault="00673AA5" w:rsidP="000E5153">
            <w:pPr>
              <w:widowControl/>
              <w:spacing w:line="320" w:lineRule="exact"/>
              <w:jc w:val="left"/>
              <w:rPr>
                <w:rFonts w:ascii="宋体" w:eastAsia="宋体" w:hAnsi="宋体" w:cs="宋体"/>
                <w:kern w:val="0"/>
                <w:szCs w:val="21"/>
              </w:rPr>
            </w:pPr>
          </w:p>
        </w:tc>
      </w:tr>
    </w:tbl>
    <w:p w:rsidR="008F1BFD" w:rsidRPr="00521277" w:rsidRDefault="008F1BFD" w:rsidP="00521277">
      <w:pPr>
        <w:widowControl/>
        <w:shd w:val="clear" w:color="auto" w:fill="FFFFFF"/>
        <w:spacing w:after="240" w:line="320" w:lineRule="exact"/>
        <w:ind w:firstLineChars="200" w:firstLine="482"/>
        <w:rPr>
          <w:rFonts w:ascii="宋体" w:eastAsia="宋体" w:hAnsi="宋体" w:cs="宋体"/>
          <w:b/>
          <w:bCs/>
          <w:color w:val="333333"/>
          <w:kern w:val="0"/>
          <w:sz w:val="24"/>
          <w:szCs w:val="24"/>
        </w:rPr>
      </w:pPr>
      <w:r w:rsidRPr="00521277">
        <w:rPr>
          <w:rFonts w:ascii="宋体" w:eastAsia="宋体" w:hAnsi="宋体" w:cs="宋体" w:hint="eastAsia"/>
          <w:b/>
          <w:bCs/>
          <w:color w:val="333333"/>
          <w:kern w:val="0"/>
          <w:sz w:val="24"/>
          <w:szCs w:val="24"/>
        </w:rPr>
        <w:t>三、收到和处理政府信息公开申请情况</w:t>
      </w:r>
    </w:p>
    <w:tbl>
      <w:tblPr>
        <w:tblW w:w="9748" w:type="dxa"/>
        <w:jc w:val="center"/>
        <w:tblCellMar>
          <w:left w:w="0" w:type="dxa"/>
          <w:right w:w="0" w:type="dxa"/>
        </w:tblCellMar>
        <w:tblLook w:val="0000" w:firstRow="0" w:lastRow="0" w:firstColumn="0" w:lastColumn="0" w:noHBand="0" w:noVBand="0"/>
      </w:tblPr>
      <w:tblGrid>
        <w:gridCol w:w="769"/>
        <w:gridCol w:w="946"/>
        <w:gridCol w:w="3217"/>
        <w:gridCol w:w="688"/>
        <w:gridCol w:w="688"/>
        <w:gridCol w:w="688"/>
        <w:gridCol w:w="688"/>
        <w:gridCol w:w="688"/>
        <w:gridCol w:w="688"/>
        <w:gridCol w:w="688"/>
      </w:tblGrid>
      <w:tr w:rsidR="00614EC9" w:rsidRPr="000E5153" w:rsidTr="00F06454">
        <w:trPr>
          <w:jc w:val="center"/>
        </w:trPr>
        <w:tc>
          <w:tcPr>
            <w:tcW w:w="5150"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614EC9" w:rsidRPr="000E5153" w:rsidRDefault="00614EC9" w:rsidP="000E5153">
            <w:pPr>
              <w:widowControl/>
              <w:spacing w:line="320" w:lineRule="exact"/>
              <w:jc w:val="left"/>
              <w:rPr>
                <w:rFonts w:ascii="宋体" w:eastAsia="宋体" w:hAnsi="宋体" w:cs="宋体"/>
                <w:kern w:val="0"/>
                <w:szCs w:val="21"/>
              </w:rPr>
            </w:pPr>
          </w:p>
        </w:tc>
        <w:tc>
          <w:tcPr>
            <w:tcW w:w="4998"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hint="eastAsia"/>
                <w:kern w:val="0"/>
                <w:szCs w:val="21"/>
              </w:rPr>
              <w:t>申请人情况</w:t>
            </w:r>
          </w:p>
        </w:tc>
      </w:tr>
      <w:tr w:rsidR="00614EC9" w:rsidRPr="000E5153" w:rsidTr="00F06454">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614EC9" w:rsidRPr="000E5153" w:rsidRDefault="00614EC9" w:rsidP="000E5153">
            <w:pPr>
              <w:widowControl/>
              <w:spacing w:line="320" w:lineRule="exact"/>
              <w:jc w:val="left"/>
              <w:rPr>
                <w:rFonts w:ascii="宋体" w:eastAsia="宋体" w:hAnsi="宋体" w:cs="宋体"/>
                <w:kern w:val="0"/>
                <w:szCs w:val="21"/>
              </w:rPr>
            </w:pPr>
          </w:p>
        </w:tc>
        <w:tc>
          <w:tcPr>
            <w:tcW w:w="714"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hint="eastAsia"/>
                <w:kern w:val="0"/>
                <w:szCs w:val="21"/>
              </w:rPr>
              <w:t>自然人</w:t>
            </w:r>
          </w:p>
        </w:tc>
        <w:tc>
          <w:tcPr>
            <w:tcW w:w="357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hint="eastAsia"/>
                <w:kern w:val="0"/>
                <w:szCs w:val="21"/>
              </w:rPr>
              <w:t>法人或其他组织</w:t>
            </w:r>
          </w:p>
        </w:tc>
        <w:tc>
          <w:tcPr>
            <w:tcW w:w="714"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hint="eastAsia"/>
                <w:kern w:val="0"/>
                <w:szCs w:val="21"/>
              </w:rPr>
              <w:t>总计</w:t>
            </w:r>
          </w:p>
        </w:tc>
      </w:tr>
      <w:tr w:rsidR="00614EC9" w:rsidRPr="000E5153" w:rsidTr="00F06454">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614EC9" w:rsidRPr="000E5153" w:rsidRDefault="00614EC9" w:rsidP="000E5153">
            <w:pPr>
              <w:widowControl/>
              <w:spacing w:line="320" w:lineRule="exact"/>
              <w:jc w:val="left"/>
              <w:rPr>
                <w:rFonts w:ascii="宋体" w:eastAsia="宋体" w:hAnsi="宋体" w:cs="宋体"/>
                <w:kern w:val="0"/>
                <w:szCs w:val="21"/>
              </w:rPr>
            </w:pPr>
          </w:p>
        </w:tc>
        <w:tc>
          <w:tcPr>
            <w:tcW w:w="0" w:type="auto"/>
            <w:vMerge/>
            <w:tcBorders>
              <w:top w:val="nil"/>
              <w:left w:val="nil"/>
              <w:bottom w:val="single" w:sz="8" w:space="0" w:color="auto"/>
              <w:right w:val="single" w:sz="8" w:space="0" w:color="auto"/>
            </w:tcBorders>
            <w:vAlign w:val="center"/>
          </w:tcPr>
          <w:p w:rsidR="00614EC9" w:rsidRPr="000E5153" w:rsidRDefault="00614EC9" w:rsidP="000E5153">
            <w:pPr>
              <w:widowControl/>
              <w:spacing w:line="320" w:lineRule="exact"/>
              <w:jc w:val="left"/>
              <w:rPr>
                <w:rFonts w:ascii="宋体" w:eastAsia="宋体" w:hAnsi="宋体" w:cs="宋体"/>
                <w:kern w:val="0"/>
                <w:szCs w:val="21"/>
              </w:rPr>
            </w:pP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hint="eastAsia"/>
                <w:kern w:val="0"/>
                <w:szCs w:val="21"/>
              </w:rPr>
              <w:t>商业</w:t>
            </w:r>
          </w:p>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hint="eastAsia"/>
                <w:kern w:val="0"/>
                <w:szCs w:val="21"/>
              </w:rPr>
              <w:t>企业</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hint="eastAsia"/>
                <w:kern w:val="0"/>
                <w:szCs w:val="21"/>
              </w:rPr>
              <w:t>科研</w:t>
            </w:r>
          </w:p>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hint="eastAsia"/>
                <w:kern w:val="0"/>
                <w:szCs w:val="21"/>
              </w:rPr>
              <w:t>机构</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hint="eastAsia"/>
                <w:kern w:val="0"/>
                <w:szCs w:val="21"/>
              </w:rPr>
              <w:t>社会公益组织</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hint="eastAsia"/>
                <w:kern w:val="0"/>
                <w:szCs w:val="21"/>
              </w:rPr>
              <w:t>法律服务机构</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hint="eastAsia"/>
                <w:kern w:val="0"/>
                <w:szCs w:val="21"/>
              </w:rPr>
              <w:t>其他</w:t>
            </w:r>
          </w:p>
        </w:tc>
        <w:tc>
          <w:tcPr>
            <w:tcW w:w="0" w:type="auto"/>
            <w:vMerge/>
            <w:tcBorders>
              <w:top w:val="single" w:sz="8" w:space="0" w:color="auto"/>
              <w:left w:val="nil"/>
              <w:bottom w:val="inset" w:sz="8" w:space="0" w:color="auto"/>
              <w:right w:val="single" w:sz="8" w:space="0" w:color="auto"/>
            </w:tcBorders>
            <w:vAlign w:val="center"/>
          </w:tcPr>
          <w:p w:rsidR="00614EC9" w:rsidRPr="000E5153" w:rsidRDefault="00614EC9" w:rsidP="000E5153">
            <w:pPr>
              <w:widowControl/>
              <w:spacing w:line="320" w:lineRule="exact"/>
              <w:jc w:val="left"/>
              <w:rPr>
                <w:rFonts w:ascii="宋体" w:eastAsia="宋体" w:hAnsi="宋体" w:cs="宋体"/>
                <w:kern w:val="0"/>
                <w:szCs w:val="21"/>
              </w:rPr>
            </w:pPr>
          </w:p>
        </w:tc>
      </w:tr>
      <w:tr w:rsidR="00614EC9" w:rsidRPr="000E5153" w:rsidTr="00F06454">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left"/>
              <w:rPr>
                <w:rFonts w:ascii="宋体" w:eastAsia="宋体" w:hAnsi="宋体" w:cs="宋体"/>
                <w:kern w:val="0"/>
                <w:szCs w:val="21"/>
              </w:rPr>
            </w:pPr>
            <w:r w:rsidRPr="000E5153">
              <w:rPr>
                <w:rFonts w:ascii="宋体" w:eastAsia="宋体" w:hAnsi="宋体" w:cs="宋体" w:hint="eastAsia"/>
                <w:kern w:val="0"/>
                <w:szCs w:val="21"/>
              </w:rPr>
              <w:t>一、本年新收政府信息公开申请数量</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r>
      <w:tr w:rsidR="00614EC9" w:rsidRPr="000E5153" w:rsidTr="00F06454">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left"/>
              <w:rPr>
                <w:rFonts w:ascii="宋体" w:eastAsia="宋体" w:hAnsi="宋体" w:cs="宋体"/>
                <w:kern w:val="0"/>
                <w:szCs w:val="21"/>
              </w:rPr>
            </w:pPr>
            <w:r w:rsidRPr="000E5153">
              <w:rPr>
                <w:rFonts w:ascii="宋体" w:eastAsia="宋体" w:hAnsi="宋体" w:cs="宋体" w:hint="eastAsia"/>
                <w:kern w:val="0"/>
                <w:szCs w:val="21"/>
              </w:rPr>
              <w:t>二、上年结转政府信息公开申请数量</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r>
      <w:tr w:rsidR="00614EC9" w:rsidRPr="000E5153" w:rsidTr="00F06454">
        <w:trPr>
          <w:jc w:val="center"/>
        </w:trPr>
        <w:tc>
          <w:tcPr>
            <w:tcW w:w="785"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left"/>
              <w:rPr>
                <w:rFonts w:ascii="宋体" w:eastAsia="宋体" w:hAnsi="宋体" w:cs="宋体"/>
                <w:kern w:val="0"/>
                <w:szCs w:val="21"/>
              </w:rPr>
            </w:pPr>
            <w:r w:rsidRPr="000E5153">
              <w:rPr>
                <w:rFonts w:ascii="宋体" w:eastAsia="宋体" w:hAnsi="宋体" w:cs="宋体" w:hint="eastAsia"/>
                <w:kern w:val="0"/>
                <w:szCs w:val="21"/>
              </w:rPr>
              <w:t>三、本年度办理结果</w:t>
            </w: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left"/>
              <w:rPr>
                <w:rFonts w:ascii="宋体" w:eastAsia="宋体" w:hAnsi="宋体" w:cs="宋体"/>
                <w:kern w:val="0"/>
                <w:szCs w:val="21"/>
              </w:rPr>
            </w:pPr>
            <w:r w:rsidRPr="000E5153">
              <w:rPr>
                <w:rFonts w:ascii="宋体" w:eastAsia="宋体" w:hAnsi="宋体" w:cs="宋体" w:hint="eastAsia"/>
                <w:kern w:val="0"/>
                <w:szCs w:val="21"/>
              </w:rPr>
              <w:t>（一）予以公开</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r>
      <w:tr w:rsidR="00614EC9" w:rsidRPr="000E5153" w:rsidTr="00F06454">
        <w:trPr>
          <w:jc w:val="center"/>
        </w:trPr>
        <w:tc>
          <w:tcPr>
            <w:tcW w:w="0" w:type="auto"/>
            <w:vMerge/>
            <w:tcBorders>
              <w:top w:val="nil"/>
              <w:left w:val="single" w:sz="8" w:space="0" w:color="auto"/>
              <w:bottom w:val="inset" w:sz="8" w:space="0" w:color="auto"/>
              <w:right w:val="single" w:sz="8" w:space="0" w:color="auto"/>
            </w:tcBorders>
            <w:vAlign w:val="center"/>
          </w:tcPr>
          <w:p w:rsidR="00614EC9" w:rsidRPr="000E5153" w:rsidRDefault="00614EC9" w:rsidP="000E5153">
            <w:pPr>
              <w:widowControl/>
              <w:spacing w:line="320" w:lineRule="exact"/>
              <w:jc w:val="left"/>
              <w:rPr>
                <w:rFonts w:ascii="宋体" w:eastAsia="宋体" w:hAnsi="宋体" w:cs="宋体"/>
                <w:kern w:val="0"/>
                <w:szCs w:val="21"/>
              </w:rPr>
            </w:pP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left"/>
              <w:rPr>
                <w:rFonts w:ascii="宋体" w:eastAsia="宋体" w:hAnsi="宋体" w:cs="宋体"/>
                <w:kern w:val="0"/>
                <w:szCs w:val="21"/>
              </w:rPr>
            </w:pPr>
            <w:r w:rsidRPr="000E5153">
              <w:rPr>
                <w:rFonts w:ascii="宋体" w:eastAsia="宋体" w:hAnsi="宋体" w:cs="宋体" w:hint="eastAsia"/>
                <w:kern w:val="0"/>
                <w:szCs w:val="21"/>
              </w:rPr>
              <w:t>（二）部分公开（区分处理的，只计这一情形，不计其他情形）</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r>
      <w:tr w:rsidR="00614EC9" w:rsidRPr="000E5153" w:rsidTr="00F06454">
        <w:trPr>
          <w:jc w:val="center"/>
        </w:trPr>
        <w:tc>
          <w:tcPr>
            <w:tcW w:w="0" w:type="auto"/>
            <w:vMerge/>
            <w:tcBorders>
              <w:top w:val="nil"/>
              <w:left w:val="single" w:sz="8" w:space="0" w:color="auto"/>
              <w:bottom w:val="inset" w:sz="8" w:space="0" w:color="auto"/>
              <w:right w:val="single" w:sz="8" w:space="0" w:color="auto"/>
            </w:tcBorders>
            <w:vAlign w:val="center"/>
          </w:tcPr>
          <w:p w:rsidR="00614EC9" w:rsidRPr="000E5153" w:rsidRDefault="00614EC9" w:rsidP="000E5153">
            <w:pPr>
              <w:widowControl/>
              <w:spacing w:line="320" w:lineRule="exact"/>
              <w:jc w:val="left"/>
              <w:rPr>
                <w:rFonts w:ascii="宋体" w:eastAsia="宋体" w:hAnsi="宋体" w:cs="宋体"/>
                <w:kern w:val="0"/>
                <w:szCs w:val="21"/>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left"/>
              <w:rPr>
                <w:rFonts w:ascii="宋体" w:eastAsia="宋体" w:hAnsi="宋体" w:cs="宋体"/>
                <w:kern w:val="0"/>
                <w:szCs w:val="21"/>
              </w:rPr>
            </w:pPr>
            <w:r w:rsidRPr="000E5153">
              <w:rPr>
                <w:rFonts w:ascii="宋体" w:eastAsia="宋体" w:hAnsi="宋体" w:cs="宋体" w:hint="eastAsia"/>
                <w:kern w:val="0"/>
                <w:szCs w:val="21"/>
              </w:rPr>
              <w:t>（三）不</w:t>
            </w:r>
            <w:r w:rsidRPr="000E5153">
              <w:rPr>
                <w:rFonts w:ascii="宋体" w:eastAsia="宋体" w:hAnsi="宋体" w:cs="宋体" w:hint="eastAsia"/>
                <w:kern w:val="0"/>
                <w:szCs w:val="21"/>
              </w:rPr>
              <w:lastRenderedPageBreak/>
              <w:t>予公开</w:t>
            </w: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left"/>
              <w:rPr>
                <w:rFonts w:ascii="宋体" w:eastAsia="宋体" w:hAnsi="宋体" w:cs="宋体"/>
                <w:kern w:val="0"/>
                <w:szCs w:val="21"/>
              </w:rPr>
            </w:pPr>
            <w:r w:rsidRPr="000E5153">
              <w:rPr>
                <w:rFonts w:ascii="宋体" w:eastAsia="宋体" w:hAnsi="宋体" w:cs="宋体"/>
                <w:kern w:val="0"/>
                <w:szCs w:val="21"/>
              </w:rPr>
              <w:lastRenderedPageBreak/>
              <w:t>1.属于国家秘密</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r>
      <w:tr w:rsidR="00614EC9" w:rsidRPr="000E5153" w:rsidTr="00F06454">
        <w:trPr>
          <w:jc w:val="center"/>
        </w:trPr>
        <w:tc>
          <w:tcPr>
            <w:tcW w:w="0" w:type="auto"/>
            <w:vMerge/>
            <w:tcBorders>
              <w:top w:val="nil"/>
              <w:left w:val="single" w:sz="8" w:space="0" w:color="auto"/>
              <w:bottom w:val="inset" w:sz="8" w:space="0" w:color="auto"/>
              <w:right w:val="single" w:sz="8" w:space="0" w:color="auto"/>
            </w:tcBorders>
            <w:vAlign w:val="center"/>
          </w:tcPr>
          <w:p w:rsidR="00614EC9" w:rsidRPr="000E5153" w:rsidRDefault="00614EC9" w:rsidP="000E5153">
            <w:pPr>
              <w:widowControl/>
              <w:spacing w:line="320" w:lineRule="exact"/>
              <w:jc w:val="left"/>
              <w:rPr>
                <w:rFonts w:ascii="宋体" w:eastAsia="宋体" w:hAnsi="宋体" w:cs="宋体"/>
                <w:kern w:val="0"/>
                <w:szCs w:val="21"/>
              </w:rPr>
            </w:pPr>
          </w:p>
        </w:tc>
        <w:tc>
          <w:tcPr>
            <w:tcW w:w="0" w:type="auto"/>
            <w:vMerge/>
            <w:tcBorders>
              <w:top w:val="nil"/>
              <w:left w:val="nil"/>
              <w:bottom w:val="inset" w:sz="8" w:space="0" w:color="auto"/>
              <w:right w:val="single" w:sz="8" w:space="0" w:color="auto"/>
            </w:tcBorders>
            <w:vAlign w:val="center"/>
          </w:tcPr>
          <w:p w:rsidR="00614EC9" w:rsidRPr="000E5153" w:rsidRDefault="00614EC9" w:rsidP="000E5153">
            <w:pPr>
              <w:widowControl/>
              <w:spacing w:line="320" w:lineRule="exact"/>
              <w:jc w:val="left"/>
              <w:rPr>
                <w:rFonts w:ascii="宋体" w:eastAsia="宋体" w:hAnsi="宋体" w:cs="宋体"/>
                <w:kern w:val="0"/>
                <w:szCs w:val="21"/>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left"/>
              <w:rPr>
                <w:rFonts w:ascii="宋体" w:eastAsia="宋体" w:hAnsi="宋体" w:cs="宋体"/>
                <w:kern w:val="0"/>
                <w:szCs w:val="21"/>
              </w:rPr>
            </w:pPr>
            <w:r w:rsidRPr="000E5153">
              <w:rPr>
                <w:rFonts w:ascii="宋体" w:eastAsia="宋体" w:hAnsi="宋体" w:cs="宋体"/>
                <w:kern w:val="0"/>
                <w:szCs w:val="21"/>
              </w:rPr>
              <w:t>2.其他法律行政法规禁止公开</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r>
      <w:tr w:rsidR="00614EC9" w:rsidRPr="000E5153" w:rsidTr="00F06454">
        <w:trPr>
          <w:jc w:val="center"/>
        </w:trPr>
        <w:tc>
          <w:tcPr>
            <w:tcW w:w="0" w:type="auto"/>
            <w:vMerge/>
            <w:tcBorders>
              <w:top w:val="nil"/>
              <w:left w:val="single" w:sz="8" w:space="0" w:color="auto"/>
              <w:bottom w:val="inset" w:sz="8" w:space="0" w:color="auto"/>
              <w:right w:val="single" w:sz="8" w:space="0" w:color="auto"/>
            </w:tcBorders>
            <w:vAlign w:val="center"/>
          </w:tcPr>
          <w:p w:rsidR="00614EC9" w:rsidRPr="000E5153" w:rsidRDefault="00614EC9" w:rsidP="000E5153">
            <w:pPr>
              <w:widowControl/>
              <w:spacing w:line="320" w:lineRule="exact"/>
              <w:jc w:val="left"/>
              <w:rPr>
                <w:rFonts w:ascii="宋体" w:eastAsia="宋体" w:hAnsi="宋体" w:cs="宋体"/>
                <w:kern w:val="0"/>
                <w:szCs w:val="21"/>
              </w:rPr>
            </w:pPr>
          </w:p>
        </w:tc>
        <w:tc>
          <w:tcPr>
            <w:tcW w:w="0" w:type="auto"/>
            <w:vMerge/>
            <w:tcBorders>
              <w:top w:val="nil"/>
              <w:left w:val="nil"/>
              <w:bottom w:val="inset" w:sz="8" w:space="0" w:color="auto"/>
              <w:right w:val="single" w:sz="8" w:space="0" w:color="auto"/>
            </w:tcBorders>
            <w:vAlign w:val="center"/>
          </w:tcPr>
          <w:p w:rsidR="00614EC9" w:rsidRPr="000E5153" w:rsidRDefault="00614EC9" w:rsidP="000E5153">
            <w:pPr>
              <w:widowControl/>
              <w:spacing w:line="320" w:lineRule="exact"/>
              <w:jc w:val="left"/>
              <w:rPr>
                <w:rFonts w:ascii="宋体" w:eastAsia="宋体" w:hAnsi="宋体" w:cs="宋体"/>
                <w:kern w:val="0"/>
                <w:szCs w:val="21"/>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left"/>
              <w:rPr>
                <w:rFonts w:ascii="宋体" w:eastAsia="宋体" w:hAnsi="宋体" w:cs="宋体"/>
                <w:kern w:val="0"/>
                <w:szCs w:val="21"/>
              </w:rPr>
            </w:pPr>
            <w:r w:rsidRPr="000E5153">
              <w:rPr>
                <w:rFonts w:ascii="宋体" w:eastAsia="宋体" w:hAnsi="宋体" w:cs="宋体"/>
                <w:kern w:val="0"/>
                <w:szCs w:val="21"/>
              </w:rPr>
              <w:t>3.</w:t>
            </w:r>
            <w:r w:rsidR="00083A9A" w:rsidRPr="000E5153">
              <w:rPr>
                <w:rFonts w:ascii="宋体" w:eastAsia="宋体" w:hAnsi="宋体" w:cs="宋体" w:hint="eastAsia"/>
                <w:kern w:val="0"/>
                <w:szCs w:val="21"/>
              </w:rPr>
              <w:t>危及“三安全</w:t>
            </w:r>
            <w:proofErr w:type="gramStart"/>
            <w:r w:rsidR="00083A9A" w:rsidRPr="000E5153">
              <w:rPr>
                <w:rFonts w:ascii="宋体" w:eastAsia="宋体" w:hAnsi="宋体" w:cs="宋体" w:hint="eastAsia"/>
                <w:kern w:val="0"/>
                <w:szCs w:val="21"/>
              </w:rPr>
              <w:t>一</w:t>
            </w:r>
            <w:proofErr w:type="gramEnd"/>
            <w:r w:rsidR="00083A9A" w:rsidRPr="000E5153">
              <w:rPr>
                <w:rFonts w:ascii="宋体" w:eastAsia="宋体" w:hAnsi="宋体" w:cs="宋体" w:hint="eastAsia"/>
                <w:kern w:val="0"/>
                <w:szCs w:val="21"/>
              </w:rPr>
              <w:t>稳定”</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r>
      <w:tr w:rsidR="00614EC9" w:rsidRPr="000E5153" w:rsidTr="00F06454">
        <w:trPr>
          <w:jc w:val="center"/>
        </w:trPr>
        <w:tc>
          <w:tcPr>
            <w:tcW w:w="0" w:type="auto"/>
            <w:vMerge/>
            <w:tcBorders>
              <w:top w:val="nil"/>
              <w:left w:val="single" w:sz="8" w:space="0" w:color="auto"/>
              <w:bottom w:val="inset" w:sz="8" w:space="0" w:color="auto"/>
              <w:right w:val="single" w:sz="8" w:space="0" w:color="auto"/>
            </w:tcBorders>
            <w:vAlign w:val="center"/>
          </w:tcPr>
          <w:p w:rsidR="00614EC9" w:rsidRPr="000E5153" w:rsidRDefault="00614EC9" w:rsidP="000E5153">
            <w:pPr>
              <w:widowControl/>
              <w:spacing w:line="320" w:lineRule="exact"/>
              <w:jc w:val="left"/>
              <w:rPr>
                <w:rFonts w:ascii="宋体" w:eastAsia="宋体" w:hAnsi="宋体" w:cs="宋体"/>
                <w:kern w:val="0"/>
                <w:szCs w:val="21"/>
              </w:rPr>
            </w:pPr>
          </w:p>
        </w:tc>
        <w:tc>
          <w:tcPr>
            <w:tcW w:w="0" w:type="auto"/>
            <w:vMerge/>
            <w:tcBorders>
              <w:top w:val="nil"/>
              <w:left w:val="nil"/>
              <w:bottom w:val="inset" w:sz="8" w:space="0" w:color="auto"/>
              <w:right w:val="single" w:sz="8" w:space="0" w:color="auto"/>
            </w:tcBorders>
            <w:vAlign w:val="center"/>
          </w:tcPr>
          <w:p w:rsidR="00614EC9" w:rsidRPr="000E5153" w:rsidRDefault="00614EC9" w:rsidP="000E5153">
            <w:pPr>
              <w:widowControl/>
              <w:spacing w:line="320" w:lineRule="exact"/>
              <w:jc w:val="left"/>
              <w:rPr>
                <w:rFonts w:ascii="宋体" w:eastAsia="宋体" w:hAnsi="宋体" w:cs="宋体"/>
                <w:kern w:val="0"/>
                <w:szCs w:val="21"/>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left"/>
              <w:rPr>
                <w:rFonts w:ascii="宋体" w:eastAsia="宋体" w:hAnsi="宋体" w:cs="宋体"/>
                <w:kern w:val="0"/>
                <w:szCs w:val="21"/>
              </w:rPr>
            </w:pPr>
            <w:r w:rsidRPr="000E5153">
              <w:rPr>
                <w:rFonts w:ascii="宋体" w:eastAsia="宋体" w:hAnsi="宋体" w:cs="宋体"/>
                <w:kern w:val="0"/>
                <w:szCs w:val="21"/>
              </w:rPr>
              <w:t>4.保护第三方合法权益</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r>
      <w:tr w:rsidR="00614EC9" w:rsidRPr="000E5153" w:rsidTr="00F06454">
        <w:trPr>
          <w:jc w:val="center"/>
        </w:trPr>
        <w:tc>
          <w:tcPr>
            <w:tcW w:w="0" w:type="auto"/>
            <w:vMerge/>
            <w:tcBorders>
              <w:top w:val="nil"/>
              <w:left w:val="single" w:sz="8" w:space="0" w:color="auto"/>
              <w:bottom w:val="inset" w:sz="8" w:space="0" w:color="auto"/>
              <w:right w:val="single" w:sz="8" w:space="0" w:color="auto"/>
            </w:tcBorders>
            <w:vAlign w:val="center"/>
          </w:tcPr>
          <w:p w:rsidR="00614EC9" w:rsidRPr="000E5153" w:rsidRDefault="00614EC9" w:rsidP="000E5153">
            <w:pPr>
              <w:widowControl/>
              <w:spacing w:line="320" w:lineRule="exact"/>
              <w:jc w:val="left"/>
              <w:rPr>
                <w:rFonts w:ascii="宋体" w:eastAsia="宋体" w:hAnsi="宋体" w:cs="宋体"/>
                <w:kern w:val="0"/>
                <w:szCs w:val="21"/>
              </w:rPr>
            </w:pPr>
          </w:p>
        </w:tc>
        <w:tc>
          <w:tcPr>
            <w:tcW w:w="0" w:type="auto"/>
            <w:vMerge/>
            <w:tcBorders>
              <w:top w:val="nil"/>
              <w:left w:val="nil"/>
              <w:bottom w:val="inset" w:sz="8" w:space="0" w:color="auto"/>
              <w:right w:val="single" w:sz="8" w:space="0" w:color="auto"/>
            </w:tcBorders>
            <w:vAlign w:val="center"/>
          </w:tcPr>
          <w:p w:rsidR="00614EC9" w:rsidRPr="000E5153" w:rsidRDefault="00614EC9" w:rsidP="000E5153">
            <w:pPr>
              <w:widowControl/>
              <w:spacing w:line="320" w:lineRule="exact"/>
              <w:jc w:val="left"/>
              <w:rPr>
                <w:rFonts w:ascii="宋体" w:eastAsia="宋体" w:hAnsi="宋体" w:cs="宋体"/>
                <w:kern w:val="0"/>
                <w:szCs w:val="21"/>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left"/>
              <w:rPr>
                <w:rFonts w:ascii="宋体" w:eastAsia="宋体" w:hAnsi="宋体" w:cs="宋体"/>
                <w:kern w:val="0"/>
                <w:szCs w:val="21"/>
              </w:rPr>
            </w:pPr>
            <w:r w:rsidRPr="000E5153">
              <w:rPr>
                <w:rFonts w:ascii="宋体" w:eastAsia="宋体" w:hAnsi="宋体" w:cs="宋体"/>
                <w:kern w:val="0"/>
                <w:szCs w:val="21"/>
              </w:rPr>
              <w:t>5.属于三类内部事务信息</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r>
      <w:tr w:rsidR="00614EC9" w:rsidRPr="000E5153" w:rsidTr="00F06454">
        <w:trPr>
          <w:jc w:val="center"/>
        </w:trPr>
        <w:tc>
          <w:tcPr>
            <w:tcW w:w="0" w:type="auto"/>
            <w:vMerge/>
            <w:tcBorders>
              <w:top w:val="nil"/>
              <w:left w:val="single" w:sz="8" w:space="0" w:color="auto"/>
              <w:bottom w:val="inset" w:sz="8" w:space="0" w:color="auto"/>
              <w:right w:val="single" w:sz="8" w:space="0" w:color="auto"/>
            </w:tcBorders>
            <w:vAlign w:val="center"/>
          </w:tcPr>
          <w:p w:rsidR="00614EC9" w:rsidRPr="000E5153" w:rsidRDefault="00614EC9" w:rsidP="000E5153">
            <w:pPr>
              <w:widowControl/>
              <w:spacing w:line="320" w:lineRule="exact"/>
              <w:jc w:val="left"/>
              <w:rPr>
                <w:rFonts w:ascii="宋体" w:eastAsia="宋体" w:hAnsi="宋体" w:cs="宋体"/>
                <w:kern w:val="0"/>
                <w:szCs w:val="21"/>
              </w:rPr>
            </w:pPr>
          </w:p>
        </w:tc>
        <w:tc>
          <w:tcPr>
            <w:tcW w:w="0" w:type="auto"/>
            <w:vMerge/>
            <w:tcBorders>
              <w:top w:val="nil"/>
              <w:left w:val="nil"/>
              <w:bottom w:val="inset" w:sz="8" w:space="0" w:color="auto"/>
              <w:right w:val="single" w:sz="8" w:space="0" w:color="auto"/>
            </w:tcBorders>
            <w:vAlign w:val="center"/>
          </w:tcPr>
          <w:p w:rsidR="00614EC9" w:rsidRPr="000E5153" w:rsidRDefault="00614EC9" w:rsidP="000E5153">
            <w:pPr>
              <w:widowControl/>
              <w:spacing w:line="320" w:lineRule="exact"/>
              <w:jc w:val="left"/>
              <w:rPr>
                <w:rFonts w:ascii="宋体" w:eastAsia="宋体" w:hAnsi="宋体" w:cs="宋体"/>
                <w:kern w:val="0"/>
                <w:szCs w:val="21"/>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left"/>
              <w:rPr>
                <w:rFonts w:ascii="宋体" w:eastAsia="宋体" w:hAnsi="宋体" w:cs="宋体"/>
                <w:kern w:val="0"/>
                <w:szCs w:val="21"/>
              </w:rPr>
            </w:pPr>
            <w:r w:rsidRPr="000E5153">
              <w:rPr>
                <w:rFonts w:ascii="宋体" w:eastAsia="宋体" w:hAnsi="宋体" w:cs="宋体"/>
                <w:kern w:val="0"/>
                <w:szCs w:val="21"/>
              </w:rPr>
              <w:t>6.属于四类过程性信息</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r>
      <w:tr w:rsidR="00614EC9" w:rsidRPr="000E5153" w:rsidTr="00F06454">
        <w:trPr>
          <w:jc w:val="center"/>
        </w:trPr>
        <w:tc>
          <w:tcPr>
            <w:tcW w:w="0" w:type="auto"/>
            <w:vMerge/>
            <w:tcBorders>
              <w:top w:val="nil"/>
              <w:left w:val="single" w:sz="8" w:space="0" w:color="auto"/>
              <w:bottom w:val="inset" w:sz="8" w:space="0" w:color="auto"/>
              <w:right w:val="single" w:sz="8" w:space="0" w:color="auto"/>
            </w:tcBorders>
            <w:vAlign w:val="center"/>
          </w:tcPr>
          <w:p w:rsidR="00614EC9" w:rsidRPr="000E5153" w:rsidRDefault="00614EC9" w:rsidP="000E5153">
            <w:pPr>
              <w:widowControl/>
              <w:spacing w:line="320" w:lineRule="exact"/>
              <w:jc w:val="left"/>
              <w:rPr>
                <w:rFonts w:ascii="宋体" w:eastAsia="宋体" w:hAnsi="宋体" w:cs="宋体"/>
                <w:kern w:val="0"/>
                <w:szCs w:val="21"/>
              </w:rPr>
            </w:pPr>
          </w:p>
        </w:tc>
        <w:tc>
          <w:tcPr>
            <w:tcW w:w="0" w:type="auto"/>
            <w:vMerge/>
            <w:tcBorders>
              <w:top w:val="nil"/>
              <w:left w:val="nil"/>
              <w:bottom w:val="inset" w:sz="8" w:space="0" w:color="auto"/>
              <w:right w:val="single" w:sz="8" w:space="0" w:color="auto"/>
            </w:tcBorders>
            <w:vAlign w:val="center"/>
          </w:tcPr>
          <w:p w:rsidR="00614EC9" w:rsidRPr="000E5153" w:rsidRDefault="00614EC9" w:rsidP="000E5153">
            <w:pPr>
              <w:widowControl/>
              <w:spacing w:line="320" w:lineRule="exact"/>
              <w:jc w:val="left"/>
              <w:rPr>
                <w:rFonts w:ascii="宋体" w:eastAsia="宋体" w:hAnsi="宋体" w:cs="宋体"/>
                <w:kern w:val="0"/>
                <w:szCs w:val="21"/>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left"/>
              <w:rPr>
                <w:rFonts w:ascii="宋体" w:eastAsia="宋体" w:hAnsi="宋体" w:cs="宋体"/>
                <w:kern w:val="0"/>
                <w:szCs w:val="21"/>
              </w:rPr>
            </w:pPr>
            <w:r w:rsidRPr="000E5153">
              <w:rPr>
                <w:rFonts w:ascii="宋体" w:eastAsia="宋体" w:hAnsi="宋体" w:cs="宋体"/>
                <w:kern w:val="0"/>
                <w:szCs w:val="21"/>
              </w:rPr>
              <w:t>7.属于行政执法案卷</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r>
      <w:tr w:rsidR="00614EC9" w:rsidRPr="000E5153" w:rsidTr="00F06454">
        <w:trPr>
          <w:jc w:val="center"/>
        </w:trPr>
        <w:tc>
          <w:tcPr>
            <w:tcW w:w="0" w:type="auto"/>
            <w:vMerge/>
            <w:tcBorders>
              <w:top w:val="nil"/>
              <w:left w:val="single" w:sz="8" w:space="0" w:color="auto"/>
              <w:bottom w:val="inset" w:sz="8" w:space="0" w:color="auto"/>
              <w:right w:val="single" w:sz="8" w:space="0" w:color="auto"/>
            </w:tcBorders>
            <w:vAlign w:val="center"/>
          </w:tcPr>
          <w:p w:rsidR="00614EC9" w:rsidRPr="000E5153" w:rsidRDefault="00614EC9" w:rsidP="000E5153">
            <w:pPr>
              <w:widowControl/>
              <w:spacing w:line="320" w:lineRule="exact"/>
              <w:jc w:val="left"/>
              <w:rPr>
                <w:rFonts w:ascii="宋体" w:eastAsia="宋体" w:hAnsi="宋体" w:cs="宋体"/>
                <w:kern w:val="0"/>
                <w:szCs w:val="21"/>
              </w:rPr>
            </w:pPr>
          </w:p>
        </w:tc>
        <w:tc>
          <w:tcPr>
            <w:tcW w:w="0" w:type="auto"/>
            <w:vMerge/>
            <w:tcBorders>
              <w:top w:val="nil"/>
              <w:left w:val="nil"/>
              <w:bottom w:val="inset" w:sz="8" w:space="0" w:color="auto"/>
              <w:right w:val="single" w:sz="8" w:space="0" w:color="auto"/>
            </w:tcBorders>
            <w:vAlign w:val="center"/>
          </w:tcPr>
          <w:p w:rsidR="00614EC9" w:rsidRPr="000E5153" w:rsidRDefault="00614EC9" w:rsidP="000E5153">
            <w:pPr>
              <w:widowControl/>
              <w:spacing w:line="320" w:lineRule="exact"/>
              <w:jc w:val="left"/>
              <w:rPr>
                <w:rFonts w:ascii="宋体" w:eastAsia="宋体" w:hAnsi="宋体" w:cs="宋体"/>
                <w:kern w:val="0"/>
                <w:szCs w:val="21"/>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left"/>
              <w:rPr>
                <w:rFonts w:ascii="宋体" w:eastAsia="宋体" w:hAnsi="宋体" w:cs="宋体"/>
                <w:kern w:val="0"/>
                <w:szCs w:val="21"/>
              </w:rPr>
            </w:pPr>
            <w:r w:rsidRPr="000E5153">
              <w:rPr>
                <w:rFonts w:ascii="宋体" w:eastAsia="宋体" w:hAnsi="宋体" w:cs="宋体"/>
                <w:kern w:val="0"/>
                <w:szCs w:val="21"/>
              </w:rPr>
              <w:t>8.属于行政查询事项</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r>
      <w:tr w:rsidR="00614EC9" w:rsidRPr="000E5153" w:rsidTr="00F06454">
        <w:trPr>
          <w:jc w:val="center"/>
        </w:trPr>
        <w:tc>
          <w:tcPr>
            <w:tcW w:w="0" w:type="auto"/>
            <w:vMerge/>
            <w:tcBorders>
              <w:top w:val="nil"/>
              <w:left w:val="single" w:sz="8" w:space="0" w:color="auto"/>
              <w:bottom w:val="inset" w:sz="8" w:space="0" w:color="auto"/>
              <w:right w:val="single" w:sz="8" w:space="0" w:color="auto"/>
            </w:tcBorders>
            <w:vAlign w:val="center"/>
          </w:tcPr>
          <w:p w:rsidR="00614EC9" w:rsidRPr="000E5153" w:rsidRDefault="00614EC9" w:rsidP="000E5153">
            <w:pPr>
              <w:widowControl/>
              <w:spacing w:line="320" w:lineRule="exact"/>
              <w:jc w:val="left"/>
              <w:rPr>
                <w:rFonts w:ascii="宋体" w:eastAsia="宋体" w:hAnsi="宋体" w:cs="宋体"/>
                <w:kern w:val="0"/>
                <w:szCs w:val="21"/>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left"/>
              <w:rPr>
                <w:rFonts w:ascii="宋体" w:eastAsia="宋体" w:hAnsi="宋体" w:cs="宋体"/>
                <w:kern w:val="0"/>
                <w:szCs w:val="21"/>
              </w:rPr>
            </w:pPr>
            <w:r w:rsidRPr="000E5153">
              <w:rPr>
                <w:rFonts w:ascii="宋体" w:eastAsia="宋体" w:hAnsi="宋体" w:cs="宋体" w:hint="eastAsia"/>
                <w:kern w:val="0"/>
                <w:szCs w:val="21"/>
              </w:rPr>
              <w:t>（四）无法提供</w:t>
            </w: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left"/>
              <w:rPr>
                <w:rFonts w:ascii="宋体" w:eastAsia="宋体" w:hAnsi="宋体" w:cs="宋体"/>
                <w:kern w:val="0"/>
                <w:szCs w:val="21"/>
              </w:rPr>
            </w:pPr>
            <w:r w:rsidRPr="000E5153">
              <w:rPr>
                <w:rFonts w:ascii="宋体" w:eastAsia="宋体" w:hAnsi="宋体" w:cs="宋体"/>
                <w:kern w:val="0"/>
                <w:szCs w:val="21"/>
              </w:rPr>
              <w:t>1.本机关不掌握相关政府信息</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r>
      <w:tr w:rsidR="00614EC9" w:rsidRPr="000E5153" w:rsidTr="00F06454">
        <w:trPr>
          <w:jc w:val="center"/>
        </w:trPr>
        <w:tc>
          <w:tcPr>
            <w:tcW w:w="0" w:type="auto"/>
            <w:vMerge/>
            <w:tcBorders>
              <w:top w:val="nil"/>
              <w:left w:val="single" w:sz="8" w:space="0" w:color="auto"/>
              <w:bottom w:val="inset" w:sz="8" w:space="0" w:color="auto"/>
              <w:right w:val="single" w:sz="8" w:space="0" w:color="auto"/>
            </w:tcBorders>
            <w:vAlign w:val="center"/>
          </w:tcPr>
          <w:p w:rsidR="00614EC9" w:rsidRPr="000E5153" w:rsidRDefault="00614EC9" w:rsidP="000E5153">
            <w:pPr>
              <w:widowControl/>
              <w:spacing w:line="320" w:lineRule="exact"/>
              <w:jc w:val="left"/>
              <w:rPr>
                <w:rFonts w:ascii="宋体" w:eastAsia="宋体" w:hAnsi="宋体" w:cs="宋体"/>
                <w:kern w:val="0"/>
                <w:szCs w:val="21"/>
              </w:rPr>
            </w:pPr>
          </w:p>
        </w:tc>
        <w:tc>
          <w:tcPr>
            <w:tcW w:w="0" w:type="auto"/>
            <w:vMerge/>
            <w:tcBorders>
              <w:top w:val="nil"/>
              <w:left w:val="nil"/>
              <w:bottom w:val="inset" w:sz="8" w:space="0" w:color="auto"/>
              <w:right w:val="single" w:sz="8" w:space="0" w:color="auto"/>
            </w:tcBorders>
            <w:vAlign w:val="center"/>
          </w:tcPr>
          <w:p w:rsidR="00614EC9" w:rsidRPr="000E5153" w:rsidRDefault="00614EC9" w:rsidP="000E5153">
            <w:pPr>
              <w:widowControl/>
              <w:spacing w:line="320" w:lineRule="exact"/>
              <w:jc w:val="left"/>
              <w:rPr>
                <w:rFonts w:ascii="宋体" w:eastAsia="宋体" w:hAnsi="宋体" w:cs="宋体"/>
                <w:kern w:val="0"/>
                <w:szCs w:val="21"/>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left"/>
              <w:rPr>
                <w:rFonts w:ascii="宋体" w:eastAsia="宋体" w:hAnsi="宋体" w:cs="宋体"/>
                <w:kern w:val="0"/>
                <w:szCs w:val="21"/>
              </w:rPr>
            </w:pPr>
            <w:r w:rsidRPr="000E5153">
              <w:rPr>
                <w:rFonts w:ascii="宋体" w:eastAsia="宋体" w:hAnsi="宋体" w:cs="宋体"/>
                <w:kern w:val="0"/>
                <w:szCs w:val="21"/>
              </w:rPr>
              <w:t>2.没有现成信息需要另行制作</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r>
      <w:tr w:rsidR="00614EC9" w:rsidRPr="000E5153" w:rsidTr="00F06454">
        <w:trPr>
          <w:jc w:val="center"/>
        </w:trPr>
        <w:tc>
          <w:tcPr>
            <w:tcW w:w="0" w:type="auto"/>
            <w:vMerge/>
            <w:tcBorders>
              <w:top w:val="nil"/>
              <w:left w:val="single" w:sz="8" w:space="0" w:color="auto"/>
              <w:bottom w:val="inset" w:sz="8" w:space="0" w:color="auto"/>
              <w:right w:val="single" w:sz="8" w:space="0" w:color="auto"/>
            </w:tcBorders>
            <w:vAlign w:val="center"/>
          </w:tcPr>
          <w:p w:rsidR="00614EC9" w:rsidRPr="000E5153" w:rsidRDefault="00614EC9" w:rsidP="000E5153">
            <w:pPr>
              <w:widowControl/>
              <w:spacing w:line="320" w:lineRule="exact"/>
              <w:jc w:val="left"/>
              <w:rPr>
                <w:rFonts w:ascii="宋体" w:eastAsia="宋体" w:hAnsi="宋体" w:cs="宋体"/>
                <w:kern w:val="0"/>
                <w:szCs w:val="21"/>
              </w:rPr>
            </w:pPr>
          </w:p>
        </w:tc>
        <w:tc>
          <w:tcPr>
            <w:tcW w:w="0" w:type="auto"/>
            <w:vMerge/>
            <w:tcBorders>
              <w:top w:val="nil"/>
              <w:left w:val="nil"/>
              <w:bottom w:val="inset" w:sz="8" w:space="0" w:color="auto"/>
              <w:right w:val="single" w:sz="8" w:space="0" w:color="auto"/>
            </w:tcBorders>
            <w:vAlign w:val="center"/>
          </w:tcPr>
          <w:p w:rsidR="00614EC9" w:rsidRPr="000E5153" w:rsidRDefault="00614EC9" w:rsidP="000E5153">
            <w:pPr>
              <w:widowControl/>
              <w:spacing w:line="320" w:lineRule="exact"/>
              <w:jc w:val="left"/>
              <w:rPr>
                <w:rFonts w:ascii="宋体" w:eastAsia="宋体" w:hAnsi="宋体" w:cs="宋体"/>
                <w:kern w:val="0"/>
                <w:szCs w:val="21"/>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left"/>
              <w:rPr>
                <w:rFonts w:ascii="宋体" w:eastAsia="宋体" w:hAnsi="宋体" w:cs="宋体"/>
                <w:kern w:val="0"/>
                <w:szCs w:val="21"/>
              </w:rPr>
            </w:pPr>
            <w:r w:rsidRPr="000E5153">
              <w:rPr>
                <w:rFonts w:ascii="宋体" w:eastAsia="宋体" w:hAnsi="宋体" w:cs="宋体"/>
                <w:kern w:val="0"/>
                <w:szCs w:val="21"/>
              </w:rPr>
              <w:t>3.补正后申请内容仍不明确</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r>
      <w:tr w:rsidR="00614EC9" w:rsidRPr="000E5153" w:rsidTr="00F06454">
        <w:trPr>
          <w:jc w:val="center"/>
        </w:trPr>
        <w:tc>
          <w:tcPr>
            <w:tcW w:w="0" w:type="auto"/>
            <w:vMerge/>
            <w:tcBorders>
              <w:top w:val="nil"/>
              <w:left w:val="single" w:sz="8" w:space="0" w:color="auto"/>
              <w:bottom w:val="inset" w:sz="8" w:space="0" w:color="auto"/>
              <w:right w:val="single" w:sz="8" w:space="0" w:color="auto"/>
            </w:tcBorders>
            <w:vAlign w:val="center"/>
          </w:tcPr>
          <w:p w:rsidR="00614EC9" w:rsidRPr="000E5153" w:rsidRDefault="00614EC9" w:rsidP="000E5153">
            <w:pPr>
              <w:widowControl/>
              <w:spacing w:line="320" w:lineRule="exact"/>
              <w:jc w:val="left"/>
              <w:rPr>
                <w:rFonts w:ascii="宋体" w:eastAsia="宋体" w:hAnsi="宋体" w:cs="宋体"/>
                <w:kern w:val="0"/>
                <w:szCs w:val="21"/>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614EC9" w:rsidRPr="000E5153" w:rsidRDefault="00083A9A" w:rsidP="000E5153">
            <w:pPr>
              <w:widowControl/>
              <w:spacing w:line="320" w:lineRule="exact"/>
              <w:jc w:val="left"/>
              <w:rPr>
                <w:rFonts w:ascii="宋体" w:eastAsia="宋体" w:hAnsi="宋体" w:cs="宋体"/>
                <w:kern w:val="0"/>
                <w:szCs w:val="21"/>
              </w:rPr>
            </w:pPr>
            <w:r w:rsidRPr="000E5153">
              <w:rPr>
                <w:rFonts w:ascii="宋体" w:eastAsia="宋体" w:hAnsi="宋体" w:cs="宋体" w:hint="eastAsia"/>
                <w:kern w:val="0"/>
                <w:szCs w:val="21"/>
              </w:rPr>
              <w:t>（五）</w:t>
            </w:r>
            <w:proofErr w:type="gramStart"/>
            <w:r w:rsidRPr="000E5153">
              <w:rPr>
                <w:rFonts w:ascii="宋体" w:eastAsia="宋体" w:hAnsi="宋体" w:cs="宋体" w:hint="eastAsia"/>
                <w:kern w:val="0"/>
                <w:szCs w:val="21"/>
              </w:rPr>
              <w:t>不予处理</w:t>
            </w:r>
            <w:proofErr w:type="gramEnd"/>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left"/>
              <w:rPr>
                <w:rFonts w:ascii="宋体" w:eastAsia="宋体" w:hAnsi="宋体" w:cs="宋体"/>
                <w:kern w:val="0"/>
                <w:szCs w:val="21"/>
              </w:rPr>
            </w:pPr>
            <w:r w:rsidRPr="000E5153">
              <w:rPr>
                <w:rFonts w:ascii="宋体" w:eastAsia="宋体" w:hAnsi="宋体" w:cs="宋体"/>
                <w:kern w:val="0"/>
                <w:szCs w:val="21"/>
              </w:rPr>
              <w:t>1.信访举报投诉类申请</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r>
      <w:tr w:rsidR="00614EC9" w:rsidRPr="000E5153" w:rsidTr="00F06454">
        <w:trPr>
          <w:jc w:val="center"/>
        </w:trPr>
        <w:tc>
          <w:tcPr>
            <w:tcW w:w="0" w:type="auto"/>
            <w:vMerge/>
            <w:tcBorders>
              <w:top w:val="nil"/>
              <w:left w:val="single" w:sz="8" w:space="0" w:color="auto"/>
              <w:bottom w:val="inset" w:sz="8" w:space="0" w:color="auto"/>
              <w:right w:val="single" w:sz="8" w:space="0" w:color="auto"/>
            </w:tcBorders>
            <w:vAlign w:val="center"/>
          </w:tcPr>
          <w:p w:rsidR="00614EC9" w:rsidRPr="000E5153" w:rsidRDefault="00614EC9" w:rsidP="000E5153">
            <w:pPr>
              <w:widowControl/>
              <w:spacing w:line="320" w:lineRule="exact"/>
              <w:jc w:val="left"/>
              <w:rPr>
                <w:rFonts w:ascii="宋体" w:eastAsia="宋体" w:hAnsi="宋体" w:cs="宋体"/>
                <w:kern w:val="0"/>
                <w:szCs w:val="21"/>
              </w:rPr>
            </w:pPr>
          </w:p>
        </w:tc>
        <w:tc>
          <w:tcPr>
            <w:tcW w:w="0" w:type="auto"/>
            <w:vMerge/>
            <w:tcBorders>
              <w:top w:val="nil"/>
              <w:left w:val="nil"/>
              <w:bottom w:val="inset" w:sz="8" w:space="0" w:color="auto"/>
              <w:right w:val="single" w:sz="8" w:space="0" w:color="auto"/>
            </w:tcBorders>
            <w:vAlign w:val="center"/>
          </w:tcPr>
          <w:p w:rsidR="00614EC9" w:rsidRPr="000E5153" w:rsidRDefault="00614EC9" w:rsidP="000E5153">
            <w:pPr>
              <w:widowControl/>
              <w:spacing w:line="320" w:lineRule="exact"/>
              <w:jc w:val="left"/>
              <w:rPr>
                <w:rFonts w:ascii="宋体" w:eastAsia="宋体" w:hAnsi="宋体" w:cs="宋体"/>
                <w:kern w:val="0"/>
                <w:szCs w:val="21"/>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left"/>
              <w:rPr>
                <w:rFonts w:ascii="宋体" w:eastAsia="宋体" w:hAnsi="宋体" w:cs="宋体"/>
                <w:kern w:val="0"/>
                <w:szCs w:val="21"/>
              </w:rPr>
            </w:pPr>
            <w:r w:rsidRPr="000E5153">
              <w:rPr>
                <w:rFonts w:ascii="宋体" w:eastAsia="宋体" w:hAnsi="宋体" w:cs="宋体"/>
                <w:kern w:val="0"/>
                <w:szCs w:val="21"/>
              </w:rPr>
              <w:t>2.重复申请</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r>
      <w:tr w:rsidR="00614EC9" w:rsidRPr="000E5153" w:rsidTr="00F06454">
        <w:trPr>
          <w:jc w:val="center"/>
        </w:trPr>
        <w:tc>
          <w:tcPr>
            <w:tcW w:w="0" w:type="auto"/>
            <w:vMerge/>
            <w:tcBorders>
              <w:top w:val="nil"/>
              <w:left w:val="single" w:sz="8" w:space="0" w:color="auto"/>
              <w:bottom w:val="inset" w:sz="8" w:space="0" w:color="auto"/>
              <w:right w:val="single" w:sz="8" w:space="0" w:color="auto"/>
            </w:tcBorders>
            <w:vAlign w:val="center"/>
          </w:tcPr>
          <w:p w:rsidR="00614EC9" w:rsidRPr="000E5153" w:rsidRDefault="00614EC9" w:rsidP="000E5153">
            <w:pPr>
              <w:widowControl/>
              <w:spacing w:line="320" w:lineRule="exact"/>
              <w:jc w:val="left"/>
              <w:rPr>
                <w:rFonts w:ascii="宋体" w:eastAsia="宋体" w:hAnsi="宋体" w:cs="宋体"/>
                <w:kern w:val="0"/>
                <w:szCs w:val="21"/>
              </w:rPr>
            </w:pPr>
          </w:p>
        </w:tc>
        <w:tc>
          <w:tcPr>
            <w:tcW w:w="0" w:type="auto"/>
            <w:vMerge/>
            <w:tcBorders>
              <w:top w:val="nil"/>
              <w:left w:val="nil"/>
              <w:bottom w:val="inset" w:sz="8" w:space="0" w:color="auto"/>
              <w:right w:val="single" w:sz="8" w:space="0" w:color="auto"/>
            </w:tcBorders>
            <w:vAlign w:val="center"/>
          </w:tcPr>
          <w:p w:rsidR="00614EC9" w:rsidRPr="000E5153" w:rsidRDefault="00614EC9" w:rsidP="000E5153">
            <w:pPr>
              <w:widowControl/>
              <w:spacing w:line="320" w:lineRule="exact"/>
              <w:jc w:val="left"/>
              <w:rPr>
                <w:rFonts w:ascii="宋体" w:eastAsia="宋体" w:hAnsi="宋体" w:cs="宋体"/>
                <w:kern w:val="0"/>
                <w:szCs w:val="21"/>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left"/>
              <w:rPr>
                <w:rFonts w:ascii="宋体" w:eastAsia="宋体" w:hAnsi="宋体" w:cs="宋体"/>
                <w:kern w:val="0"/>
                <w:szCs w:val="21"/>
              </w:rPr>
            </w:pPr>
            <w:r w:rsidRPr="000E5153">
              <w:rPr>
                <w:rFonts w:ascii="宋体" w:eastAsia="宋体" w:hAnsi="宋体" w:cs="宋体"/>
                <w:kern w:val="0"/>
                <w:szCs w:val="21"/>
              </w:rPr>
              <w:t>3.要求提供公开出版物</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r>
      <w:tr w:rsidR="00614EC9" w:rsidRPr="000E5153" w:rsidTr="00F06454">
        <w:trPr>
          <w:jc w:val="center"/>
        </w:trPr>
        <w:tc>
          <w:tcPr>
            <w:tcW w:w="0" w:type="auto"/>
            <w:vMerge/>
            <w:tcBorders>
              <w:top w:val="nil"/>
              <w:left w:val="single" w:sz="8" w:space="0" w:color="auto"/>
              <w:bottom w:val="inset" w:sz="8" w:space="0" w:color="auto"/>
              <w:right w:val="single" w:sz="8" w:space="0" w:color="auto"/>
            </w:tcBorders>
            <w:vAlign w:val="center"/>
          </w:tcPr>
          <w:p w:rsidR="00614EC9" w:rsidRPr="000E5153" w:rsidRDefault="00614EC9" w:rsidP="000E5153">
            <w:pPr>
              <w:widowControl/>
              <w:spacing w:line="320" w:lineRule="exact"/>
              <w:jc w:val="left"/>
              <w:rPr>
                <w:rFonts w:ascii="宋体" w:eastAsia="宋体" w:hAnsi="宋体" w:cs="宋体"/>
                <w:kern w:val="0"/>
                <w:szCs w:val="21"/>
              </w:rPr>
            </w:pPr>
          </w:p>
        </w:tc>
        <w:tc>
          <w:tcPr>
            <w:tcW w:w="0" w:type="auto"/>
            <w:vMerge/>
            <w:tcBorders>
              <w:top w:val="nil"/>
              <w:left w:val="nil"/>
              <w:bottom w:val="inset" w:sz="8" w:space="0" w:color="auto"/>
              <w:right w:val="single" w:sz="8" w:space="0" w:color="auto"/>
            </w:tcBorders>
            <w:vAlign w:val="center"/>
          </w:tcPr>
          <w:p w:rsidR="00614EC9" w:rsidRPr="000E5153" w:rsidRDefault="00614EC9" w:rsidP="000E5153">
            <w:pPr>
              <w:widowControl/>
              <w:spacing w:line="320" w:lineRule="exact"/>
              <w:jc w:val="left"/>
              <w:rPr>
                <w:rFonts w:ascii="宋体" w:eastAsia="宋体" w:hAnsi="宋体" w:cs="宋体"/>
                <w:kern w:val="0"/>
                <w:szCs w:val="21"/>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left"/>
              <w:rPr>
                <w:rFonts w:ascii="宋体" w:eastAsia="宋体" w:hAnsi="宋体" w:cs="宋体"/>
                <w:kern w:val="0"/>
                <w:szCs w:val="21"/>
              </w:rPr>
            </w:pPr>
            <w:r w:rsidRPr="000E5153">
              <w:rPr>
                <w:rFonts w:ascii="宋体" w:eastAsia="宋体" w:hAnsi="宋体" w:cs="宋体"/>
                <w:kern w:val="0"/>
                <w:szCs w:val="21"/>
              </w:rPr>
              <w:t>4.无正当理由大量反复申请</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r>
      <w:tr w:rsidR="00614EC9" w:rsidRPr="000E5153" w:rsidTr="00F06454">
        <w:trPr>
          <w:trHeight w:val="779"/>
          <w:jc w:val="center"/>
        </w:trPr>
        <w:tc>
          <w:tcPr>
            <w:tcW w:w="0" w:type="auto"/>
            <w:vMerge/>
            <w:tcBorders>
              <w:top w:val="nil"/>
              <w:left w:val="single" w:sz="8" w:space="0" w:color="auto"/>
              <w:bottom w:val="inset" w:sz="8" w:space="0" w:color="auto"/>
              <w:right w:val="single" w:sz="8" w:space="0" w:color="auto"/>
            </w:tcBorders>
            <w:vAlign w:val="center"/>
          </w:tcPr>
          <w:p w:rsidR="00614EC9" w:rsidRPr="000E5153" w:rsidRDefault="00614EC9" w:rsidP="000E5153">
            <w:pPr>
              <w:widowControl/>
              <w:spacing w:line="320" w:lineRule="exact"/>
              <w:jc w:val="left"/>
              <w:rPr>
                <w:rFonts w:ascii="宋体" w:eastAsia="宋体" w:hAnsi="宋体" w:cs="宋体"/>
                <w:kern w:val="0"/>
                <w:szCs w:val="21"/>
              </w:rPr>
            </w:pPr>
          </w:p>
        </w:tc>
        <w:tc>
          <w:tcPr>
            <w:tcW w:w="0" w:type="auto"/>
            <w:vMerge/>
            <w:tcBorders>
              <w:top w:val="nil"/>
              <w:left w:val="nil"/>
              <w:bottom w:val="inset" w:sz="8" w:space="0" w:color="auto"/>
              <w:right w:val="single" w:sz="8" w:space="0" w:color="auto"/>
            </w:tcBorders>
            <w:vAlign w:val="center"/>
          </w:tcPr>
          <w:p w:rsidR="00614EC9" w:rsidRPr="000E5153" w:rsidRDefault="00614EC9" w:rsidP="000E5153">
            <w:pPr>
              <w:widowControl/>
              <w:spacing w:line="320" w:lineRule="exact"/>
              <w:jc w:val="left"/>
              <w:rPr>
                <w:rFonts w:ascii="宋体" w:eastAsia="宋体" w:hAnsi="宋体" w:cs="宋体"/>
                <w:kern w:val="0"/>
                <w:szCs w:val="21"/>
              </w:rPr>
            </w:pPr>
          </w:p>
        </w:tc>
        <w:tc>
          <w:tcPr>
            <w:tcW w:w="3406" w:type="dxa"/>
            <w:tcBorders>
              <w:top w:val="nil"/>
              <w:left w:val="nil"/>
              <w:bottom w:val="inset"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rPr>
                <w:rFonts w:ascii="宋体" w:eastAsia="宋体" w:hAnsi="宋体" w:cs="宋体"/>
                <w:kern w:val="0"/>
                <w:szCs w:val="21"/>
              </w:rPr>
            </w:pPr>
            <w:r w:rsidRPr="000E5153">
              <w:rPr>
                <w:rFonts w:ascii="宋体" w:eastAsia="宋体" w:hAnsi="宋体" w:cs="宋体"/>
                <w:kern w:val="0"/>
                <w:szCs w:val="21"/>
              </w:rPr>
              <w:t>5.要求行政机关确认或重新出具已获取信息</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r>
      <w:tr w:rsidR="00614EC9" w:rsidRPr="000E5153" w:rsidTr="00F06454">
        <w:trPr>
          <w:jc w:val="center"/>
        </w:trPr>
        <w:tc>
          <w:tcPr>
            <w:tcW w:w="0" w:type="auto"/>
            <w:vMerge/>
            <w:tcBorders>
              <w:top w:val="nil"/>
              <w:left w:val="single" w:sz="8" w:space="0" w:color="auto"/>
              <w:bottom w:val="inset" w:sz="8" w:space="0" w:color="auto"/>
              <w:right w:val="single" w:sz="8" w:space="0" w:color="auto"/>
            </w:tcBorders>
            <w:vAlign w:val="center"/>
          </w:tcPr>
          <w:p w:rsidR="00614EC9" w:rsidRPr="000E5153" w:rsidRDefault="00614EC9" w:rsidP="000E5153">
            <w:pPr>
              <w:widowControl/>
              <w:spacing w:line="320" w:lineRule="exact"/>
              <w:jc w:val="left"/>
              <w:rPr>
                <w:rFonts w:ascii="宋体" w:eastAsia="宋体" w:hAnsi="宋体" w:cs="宋体"/>
                <w:kern w:val="0"/>
                <w:szCs w:val="21"/>
              </w:rPr>
            </w:pPr>
          </w:p>
        </w:tc>
        <w:tc>
          <w:tcPr>
            <w:tcW w:w="959"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left"/>
              <w:rPr>
                <w:rFonts w:ascii="宋体" w:eastAsia="宋体" w:hAnsi="宋体" w:cs="宋体"/>
                <w:kern w:val="0"/>
                <w:szCs w:val="21"/>
              </w:rPr>
            </w:pPr>
            <w:r w:rsidRPr="000E5153">
              <w:rPr>
                <w:rFonts w:ascii="宋体" w:eastAsia="宋体" w:hAnsi="宋体" w:cs="宋体" w:hint="eastAsia"/>
                <w:kern w:val="0"/>
                <w:szCs w:val="21"/>
              </w:rPr>
              <w:t>（六）其他处理</w:t>
            </w: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rPr>
                <w:rFonts w:ascii="宋体" w:eastAsia="宋体" w:hAnsi="宋体" w:cs="宋体"/>
                <w:kern w:val="0"/>
                <w:szCs w:val="21"/>
              </w:rPr>
            </w:pPr>
            <w:r w:rsidRPr="000E5153">
              <w:rPr>
                <w:rFonts w:ascii="宋体" w:eastAsia="宋体" w:hAnsi="宋体" w:cs="宋体"/>
                <w:kern w:val="0"/>
                <w:szCs w:val="21"/>
              </w:rPr>
              <w:t>1.</w:t>
            </w:r>
            <w:r w:rsidR="00083A9A" w:rsidRPr="000E5153">
              <w:rPr>
                <w:rFonts w:ascii="宋体" w:eastAsia="宋体" w:hAnsi="宋体" w:cs="宋体" w:hint="eastAsia"/>
                <w:kern w:val="0"/>
                <w:szCs w:val="21"/>
              </w:rPr>
              <w:t>申请人无正当理由逾期</w:t>
            </w:r>
            <w:proofErr w:type="gramStart"/>
            <w:r w:rsidR="00083A9A" w:rsidRPr="000E5153">
              <w:rPr>
                <w:rFonts w:ascii="宋体" w:eastAsia="宋体" w:hAnsi="宋体" w:cs="宋体" w:hint="eastAsia"/>
                <w:kern w:val="0"/>
                <w:szCs w:val="21"/>
              </w:rPr>
              <w:t>不</w:t>
            </w:r>
            <w:proofErr w:type="gramEnd"/>
            <w:r w:rsidR="00083A9A" w:rsidRPr="000E5153">
              <w:rPr>
                <w:rFonts w:ascii="宋体" w:eastAsia="宋体" w:hAnsi="宋体" w:cs="宋体" w:hint="eastAsia"/>
                <w:kern w:val="0"/>
                <w:szCs w:val="21"/>
              </w:rPr>
              <w:t>补正、行政机关</w:t>
            </w:r>
            <w:proofErr w:type="gramStart"/>
            <w:r w:rsidR="00083A9A" w:rsidRPr="000E5153">
              <w:rPr>
                <w:rFonts w:ascii="宋体" w:eastAsia="宋体" w:hAnsi="宋体" w:cs="宋体" w:hint="eastAsia"/>
                <w:kern w:val="0"/>
                <w:szCs w:val="21"/>
              </w:rPr>
              <w:t>不</w:t>
            </w:r>
            <w:proofErr w:type="gramEnd"/>
            <w:r w:rsidR="00083A9A" w:rsidRPr="000E5153">
              <w:rPr>
                <w:rFonts w:ascii="宋体" w:eastAsia="宋体" w:hAnsi="宋体" w:cs="宋体" w:hint="eastAsia"/>
                <w:kern w:val="0"/>
                <w:szCs w:val="21"/>
              </w:rPr>
              <w:t>再处理其政府信息公开申请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r>
      <w:tr w:rsidR="00614EC9" w:rsidRPr="000E5153" w:rsidTr="00F06454">
        <w:trPr>
          <w:jc w:val="center"/>
        </w:trPr>
        <w:tc>
          <w:tcPr>
            <w:tcW w:w="0" w:type="auto"/>
            <w:vMerge/>
            <w:tcBorders>
              <w:top w:val="nil"/>
              <w:left w:val="single" w:sz="8" w:space="0" w:color="auto"/>
              <w:bottom w:val="inset" w:sz="8" w:space="0" w:color="auto"/>
              <w:right w:val="single" w:sz="8" w:space="0" w:color="auto"/>
            </w:tcBorders>
            <w:vAlign w:val="center"/>
          </w:tcPr>
          <w:p w:rsidR="00614EC9" w:rsidRPr="000E5153" w:rsidRDefault="00614EC9" w:rsidP="000E5153">
            <w:pPr>
              <w:widowControl/>
              <w:spacing w:line="320" w:lineRule="exact"/>
              <w:jc w:val="left"/>
              <w:rPr>
                <w:rFonts w:ascii="宋体" w:eastAsia="宋体" w:hAnsi="宋体" w:cs="宋体"/>
                <w:kern w:val="0"/>
                <w:szCs w:val="21"/>
              </w:rPr>
            </w:pPr>
          </w:p>
        </w:tc>
        <w:tc>
          <w:tcPr>
            <w:tcW w:w="0" w:type="auto"/>
            <w:vMerge/>
            <w:tcBorders>
              <w:top w:val="inset" w:sz="8" w:space="0" w:color="auto"/>
              <w:left w:val="nil"/>
              <w:bottom w:val="inset" w:sz="8" w:space="0" w:color="auto"/>
              <w:right w:val="single" w:sz="8" w:space="0" w:color="auto"/>
            </w:tcBorders>
            <w:vAlign w:val="center"/>
          </w:tcPr>
          <w:p w:rsidR="00614EC9" w:rsidRPr="000E5153" w:rsidRDefault="00614EC9" w:rsidP="000E5153">
            <w:pPr>
              <w:widowControl/>
              <w:spacing w:line="320" w:lineRule="exact"/>
              <w:jc w:val="left"/>
              <w:rPr>
                <w:rFonts w:ascii="宋体" w:eastAsia="宋体" w:hAnsi="宋体" w:cs="宋体"/>
                <w:kern w:val="0"/>
                <w:szCs w:val="21"/>
              </w:rPr>
            </w:pP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rPr>
                <w:rFonts w:ascii="宋体" w:eastAsia="宋体" w:hAnsi="宋体" w:cs="宋体"/>
                <w:kern w:val="0"/>
                <w:szCs w:val="21"/>
              </w:rPr>
            </w:pPr>
            <w:r w:rsidRPr="000E5153">
              <w:rPr>
                <w:rFonts w:ascii="宋体" w:eastAsia="宋体" w:hAnsi="宋体" w:cs="宋体"/>
                <w:kern w:val="0"/>
                <w:szCs w:val="21"/>
              </w:rPr>
              <w:t>2.</w:t>
            </w:r>
            <w:r w:rsidR="00083A9A" w:rsidRPr="000E5153">
              <w:rPr>
                <w:rFonts w:ascii="宋体" w:eastAsia="宋体" w:hAnsi="宋体" w:cs="宋体" w:hint="eastAsia"/>
                <w:kern w:val="0"/>
                <w:szCs w:val="21"/>
              </w:rPr>
              <w:t>申请人逾期未按收费通知要求缴纳费用、行政机关</w:t>
            </w:r>
            <w:proofErr w:type="gramStart"/>
            <w:r w:rsidR="00083A9A" w:rsidRPr="000E5153">
              <w:rPr>
                <w:rFonts w:ascii="宋体" w:eastAsia="宋体" w:hAnsi="宋体" w:cs="宋体" w:hint="eastAsia"/>
                <w:kern w:val="0"/>
                <w:szCs w:val="21"/>
              </w:rPr>
              <w:t>不</w:t>
            </w:r>
            <w:proofErr w:type="gramEnd"/>
            <w:r w:rsidR="00083A9A" w:rsidRPr="000E5153">
              <w:rPr>
                <w:rFonts w:ascii="宋体" w:eastAsia="宋体" w:hAnsi="宋体" w:cs="宋体" w:hint="eastAsia"/>
                <w:kern w:val="0"/>
                <w:szCs w:val="21"/>
              </w:rPr>
              <w:t>再处理其政府信息公开申请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r>
      <w:tr w:rsidR="00614EC9" w:rsidRPr="000E5153" w:rsidTr="00F06454">
        <w:trPr>
          <w:jc w:val="center"/>
        </w:trPr>
        <w:tc>
          <w:tcPr>
            <w:tcW w:w="0" w:type="auto"/>
            <w:vMerge/>
            <w:tcBorders>
              <w:top w:val="nil"/>
              <w:left w:val="single" w:sz="8" w:space="0" w:color="auto"/>
              <w:bottom w:val="inset" w:sz="8" w:space="0" w:color="auto"/>
              <w:right w:val="single" w:sz="8" w:space="0" w:color="auto"/>
            </w:tcBorders>
            <w:vAlign w:val="center"/>
          </w:tcPr>
          <w:p w:rsidR="00614EC9" w:rsidRPr="000E5153" w:rsidRDefault="00614EC9" w:rsidP="000E5153">
            <w:pPr>
              <w:widowControl/>
              <w:spacing w:line="320" w:lineRule="exact"/>
              <w:jc w:val="left"/>
              <w:rPr>
                <w:rFonts w:ascii="宋体" w:eastAsia="宋体" w:hAnsi="宋体" w:cs="宋体"/>
                <w:kern w:val="0"/>
                <w:szCs w:val="21"/>
              </w:rPr>
            </w:pPr>
          </w:p>
        </w:tc>
        <w:tc>
          <w:tcPr>
            <w:tcW w:w="0" w:type="auto"/>
            <w:vMerge/>
            <w:tcBorders>
              <w:top w:val="inset" w:sz="8" w:space="0" w:color="auto"/>
              <w:left w:val="nil"/>
              <w:bottom w:val="inset" w:sz="8" w:space="0" w:color="auto"/>
              <w:right w:val="single" w:sz="8" w:space="0" w:color="auto"/>
            </w:tcBorders>
            <w:vAlign w:val="center"/>
          </w:tcPr>
          <w:p w:rsidR="00614EC9" w:rsidRPr="000E5153" w:rsidRDefault="00614EC9" w:rsidP="000E5153">
            <w:pPr>
              <w:widowControl/>
              <w:spacing w:line="320" w:lineRule="exact"/>
              <w:jc w:val="left"/>
              <w:rPr>
                <w:rFonts w:ascii="宋体" w:eastAsia="宋体" w:hAnsi="宋体" w:cs="宋体"/>
                <w:kern w:val="0"/>
                <w:szCs w:val="21"/>
              </w:rPr>
            </w:pP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left"/>
              <w:rPr>
                <w:rFonts w:ascii="宋体" w:eastAsia="宋体" w:hAnsi="宋体" w:cs="宋体"/>
                <w:kern w:val="0"/>
                <w:szCs w:val="21"/>
              </w:rPr>
            </w:pPr>
            <w:r w:rsidRPr="000E5153">
              <w:rPr>
                <w:rFonts w:ascii="宋体" w:eastAsia="宋体" w:hAnsi="宋体" w:cs="宋体"/>
                <w:kern w:val="0"/>
                <w:szCs w:val="21"/>
              </w:rPr>
              <w:t>3.其他</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r>
      <w:tr w:rsidR="00614EC9" w:rsidRPr="000E5153" w:rsidTr="00F06454">
        <w:trPr>
          <w:jc w:val="center"/>
        </w:trPr>
        <w:tc>
          <w:tcPr>
            <w:tcW w:w="0" w:type="auto"/>
            <w:vMerge/>
            <w:tcBorders>
              <w:top w:val="nil"/>
              <w:left w:val="single" w:sz="8" w:space="0" w:color="auto"/>
              <w:bottom w:val="inset" w:sz="8" w:space="0" w:color="auto"/>
              <w:right w:val="single" w:sz="8" w:space="0" w:color="auto"/>
            </w:tcBorders>
            <w:vAlign w:val="center"/>
          </w:tcPr>
          <w:p w:rsidR="00614EC9" w:rsidRPr="000E5153" w:rsidRDefault="00614EC9" w:rsidP="000E5153">
            <w:pPr>
              <w:widowControl/>
              <w:spacing w:line="320" w:lineRule="exact"/>
              <w:jc w:val="left"/>
              <w:rPr>
                <w:rFonts w:ascii="宋体" w:eastAsia="宋体" w:hAnsi="宋体" w:cs="宋体"/>
                <w:kern w:val="0"/>
                <w:szCs w:val="21"/>
              </w:rPr>
            </w:pP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left"/>
              <w:rPr>
                <w:rFonts w:ascii="宋体" w:eastAsia="宋体" w:hAnsi="宋体" w:cs="宋体"/>
                <w:kern w:val="0"/>
                <w:szCs w:val="21"/>
              </w:rPr>
            </w:pPr>
            <w:r w:rsidRPr="000E5153">
              <w:rPr>
                <w:rFonts w:ascii="宋体" w:eastAsia="宋体" w:hAnsi="宋体" w:cs="宋体" w:hint="eastAsia"/>
                <w:kern w:val="0"/>
                <w:szCs w:val="21"/>
              </w:rPr>
              <w:t>（七）总计</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r>
      <w:tr w:rsidR="00614EC9" w:rsidRPr="000E5153" w:rsidTr="00F06454">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left"/>
              <w:rPr>
                <w:rFonts w:ascii="宋体" w:eastAsia="宋体" w:hAnsi="宋体" w:cs="宋体"/>
                <w:kern w:val="0"/>
                <w:szCs w:val="21"/>
              </w:rPr>
            </w:pPr>
            <w:r w:rsidRPr="000E5153">
              <w:rPr>
                <w:rFonts w:ascii="宋体" w:eastAsia="宋体" w:hAnsi="宋体" w:cs="宋体" w:hint="eastAsia"/>
                <w:kern w:val="0"/>
                <w:szCs w:val="21"/>
              </w:rPr>
              <w:t>四、结转下年度继续办理</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14EC9" w:rsidRPr="000E5153" w:rsidRDefault="00614EC9" w:rsidP="000E5153">
            <w:pPr>
              <w:widowControl/>
              <w:spacing w:line="320" w:lineRule="exact"/>
              <w:jc w:val="center"/>
              <w:rPr>
                <w:rFonts w:ascii="宋体" w:eastAsia="宋体" w:hAnsi="宋体" w:cs="宋体"/>
                <w:kern w:val="0"/>
                <w:szCs w:val="21"/>
              </w:rPr>
            </w:pPr>
            <w:r w:rsidRPr="000E5153">
              <w:rPr>
                <w:rFonts w:ascii="宋体" w:eastAsia="宋体" w:hAnsi="宋体" w:cs="宋体"/>
                <w:kern w:val="0"/>
                <w:szCs w:val="21"/>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14EC9" w:rsidRPr="000E5153" w:rsidRDefault="00614EC9" w:rsidP="000E5153">
            <w:pPr>
              <w:widowControl/>
              <w:spacing w:line="320" w:lineRule="exact"/>
              <w:jc w:val="left"/>
              <w:rPr>
                <w:rFonts w:ascii="宋体" w:eastAsia="宋体" w:hAnsi="宋体" w:cs="宋体"/>
                <w:kern w:val="0"/>
                <w:szCs w:val="21"/>
              </w:rPr>
            </w:pPr>
          </w:p>
        </w:tc>
      </w:tr>
    </w:tbl>
    <w:p w:rsidR="008F1BFD" w:rsidRPr="00521277" w:rsidRDefault="008F1BFD" w:rsidP="00521277">
      <w:pPr>
        <w:widowControl/>
        <w:shd w:val="clear" w:color="auto" w:fill="FFFFFF"/>
        <w:spacing w:line="400" w:lineRule="exact"/>
        <w:ind w:firstLineChars="200" w:firstLine="482"/>
        <w:rPr>
          <w:rFonts w:ascii="宋体" w:eastAsia="宋体" w:hAnsi="宋体" w:cs="宋体"/>
          <w:b/>
          <w:color w:val="333333"/>
          <w:kern w:val="0"/>
          <w:sz w:val="24"/>
          <w:szCs w:val="24"/>
        </w:rPr>
      </w:pPr>
      <w:r w:rsidRPr="00521277">
        <w:rPr>
          <w:rFonts w:ascii="宋体" w:eastAsia="宋体" w:hAnsi="宋体" w:cs="宋体" w:hint="eastAsia"/>
          <w:b/>
          <w:bCs/>
          <w:color w:val="333333"/>
          <w:kern w:val="0"/>
          <w:sz w:val="24"/>
          <w:szCs w:val="24"/>
        </w:rPr>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614EC9" w:rsidRPr="00446E17" w:rsidTr="00614EC9">
        <w:trPr>
          <w:jc w:val="center"/>
        </w:trPr>
        <w:tc>
          <w:tcPr>
            <w:tcW w:w="325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4EC9" w:rsidRPr="00521277" w:rsidRDefault="00614EC9" w:rsidP="000E5153">
            <w:pPr>
              <w:widowControl/>
              <w:shd w:val="clear" w:color="auto" w:fill="FFFFFF"/>
              <w:spacing w:line="320" w:lineRule="exact"/>
              <w:ind w:firstLineChars="200" w:firstLine="420"/>
              <w:jc w:val="center"/>
              <w:rPr>
                <w:rFonts w:ascii="宋体" w:eastAsia="宋体" w:hAnsi="宋体" w:cs="宋体"/>
                <w:kern w:val="0"/>
                <w:szCs w:val="21"/>
              </w:rPr>
            </w:pPr>
            <w:r w:rsidRPr="00521277">
              <w:rPr>
                <w:rFonts w:ascii="宋体" w:eastAsia="宋体" w:hAnsi="宋体" w:cs="宋体" w:hint="eastAsia"/>
                <w:kern w:val="0"/>
                <w:szCs w:val="21"/>
              </w:rPr>
              <w:t>行政复议</w:t>
            </w:r>
          </w:p>
        </w:tc>
        <w:tc>
          <w:tcPr>
            <w:tcW w:w="6498"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14EC9" w:rsidRPr="00521277" w:rsidRDefault="00614EC9" w:rsidP="000E5153">
            <w:pPr>
              <w:widowControl/>
              <w:shd w:val="clear" w:color="auto" w:fill="FFFFFF"/>
              <w:spacing w:line="320" w:lineRule="exact"/>
              <w:ind w:firstLineChars="200" w:firstLine="420"/>
              <w:jc w:val="center"/>
              <w:rPr>
                <w:rFonts w:ascii="宋体" w:eastAsia="宋体" w:hAnsi="宋体" w:cs="宋体"/>
                <w:kern w:val="0"/>
                <w:szCs w:val="21"/>
              </w:rPr>
            </w:pPr>
            <w:r w:rsidRPr="00521277">
              <w:rPr>
                <w:rFonts w:ascii="宋体" w:eastAsia="宋体" w:hAnsi="宋体" w:cs="宋体" w:hint="eastAsia"/>
                <w:kern w:val="0"/>
                <w:szCs w:val="21"/>
              </w:rPr>
              <w:t>行政诉讼</w:t>
            </w:r>
          </w:p>
        </w:tc>
      </w:tr>
      <w:tr w:rsidR="00614EC9" w:rsidRPr="00446E17" w:rsidTr="00614EC9">
        <w:tblPrEx>
          <w:tblLook w:val="0000" w:firstRow="0" w:lastRow="0" w:firstColumn="0" w:lastColumn="0" w:noHBand="0" w:noVBand="0"/>
        </w:tblPrEx>
        <w:trPr>
          <w:jc w:val="center"/>
        </w:trPr>
        <w:tc>
          <w:tcPr>
            <w:tcW w:w="6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14EC9" w:rsidRPr="00521277" w:rsidRDefault="00614EC9" w:rsidP="000E5153">
            <w:pPr>
              <w:widowControl/>
              <w:spacing w:line="320" w:lineRule="exact"/>
              <w:jc w:val="center"/>
              <w:rPr>
                <w:rFonts w:ascii="宋体" w:eastAsia="宋体" w:hAnsi="宋体" w:cs="宋体"/>
                <w:kern w:val="0"/>
                <w:szCs w:val="21"/>
              </w:rPr>
            </w:pPr>
            <w:r w:rsidRPr="00521277">
              <w:rPr>
                <w:rFonts w:ascii="宋体" w:eastAsia="宋体" w:hAnsi="宋体" w:cs="宋体" w:hint="eastAsia"/>
                <w:kern w:val="0"/>
                <w:szCs w:val="21"/>
              </w:rPr>
              <w:t>结果维持</w:t>
            </w:r>
          </w:p>
        </w:tc>
        <w:tc>
          <w:tcPr>
            <w:tcW w:w="6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14EC9" w:rsidRPr="00521277" w:rsidRDefault="00614EC9" w:rsidP="000E5153">
            <w:pPr>
              <w:widowControl/>
              <w:spacing w:line="320" w:lineRule="exact"/>
              <w:jc w:val="center"/>
              <w:rPr>
                <w:rFonts w:ascii="宋体" w:eastAsia="宋体" w:hAnsi="宋体" w:cs="宋体"/>
                <w:kern w:val="0"/>
                <w:szCs w:val="21"/>
              </w:rPr>
            </w:pPr>
            <w:r w:rsidRPr="00521277">
              <w:rPr>
                <w:rFonts w:ascii="宋体" w:eastAsia="宋体" w:hAnsi="宋体" w:cs="宋体" w:hint="eastAsia"/>
                <w:kern w:val="0"/>
                <w:szCs w:val="21"/>
              </w:rPr>
              <w:t>结果</w:t>
            </w:r>
            <w:r w:rsidRPr="00521277">
              <w:rPr>
                <w:rFonts w:ascii="宋体" w:eastAsia="宋体" w:hAnsi="宋体" w:cs="宋体"/>
                <w:kern w:val="0"/>
                <w:szCs w:val="21"/>
              </w:rPr>
              <w:br/>
            </w:r>
            <w:r w:rsidRPr="00521277">
              <w:rPr>
                <w:rFonts w:ascii="宋体" w:eastAsia="宋体" w:hAnsi="宋体" w:cs="宋体" w:hint="eastAsia"/>
                <w:kern w:val="0"/>
                <w:szCs w:val="21"/>
              </w:rPr>
              <w:t>纠正</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4EC9" w:rsidRPr="00521277" w:rsidRDefault="00614EC9" w:rsidP="000E5153">
            <w:pPr>
              <w:widowControl/>
              <w:spacing w:line="320" w:lineRule="exact"/>
              <w:jc w:val="center"/>
              <w:rPr>
                <w:rFonts w:ascii="宋体" w:eastAsia="宋体" w:hAnsi="宋体" w:cs="宋体"/>
                <w:kern w:val="0"/>
                <w:szCs w:val="21"/>
              </w:rPr>
            </w:pPr>
            <w:r w:rsidRPr="00521277">
              <w:rPr>
                <w:rFonts w:ascii="宋体" w:eastAsia="宋体" w:hAnsi="宋体" w:cs="宋体" w:hint="eastAsia"/>
                <w:kern w:val="0"/>
                <w:szCs w:val="21"/>
              </w:rPr>
              <w:t>其他</w:t>
            </w:r>
            <w:r w:rsidRPr="00521277">
              <w:rPr>
                <w:rFonts w:ascii="宋体" w:eastAsia="宋体" w:hAnsi="宋体" w:cs="宋体"/>
                <w:kern w:val="0"/>
                <w:szCs w:val="21"/>
              </w:rPr>
              <w:br/>
            </w:r>
            <w:r w:rsidRPr="00521277">
              <w:rPr>
                <w:rFonts w:ascii="宋体" w:eastAsia="宋体" w:hAnsi="宋体" w:cs="宋体" w:hint="eastAsia"/>
                <w:kern w:val="0"/>
                <w:szCs w:val="21"/>
              </w:rPr>
              <w:t>结果</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4EC9" w:rsidRPr="00521277" w:rsidRDefault="00614EC9" w:rsidP="000E5153">
            <w:pPr>
              <w:widowControl/>
              <w:spacing w:line="320" w:lineRule="exact"/>
              <w:jc w:val="center"/>
              <w:rPr>
                <w:rFonts w:ascii="宋体" w:eastAsia="宋体" w:hAnsi="宋体" w:cs="宋体"/>
                <w:kern w:val="0"/>
                <w:szCs w:val="21"/>
              </w:rPr>
            </w:pPr>
            <w:r w:rsidRPr="00521277">
              <w:rPr>
                <w:rFonts w:ascii="宋体" w:eastAsia="宋体" w:hAnsi="宋体" w:cs="宋体" w:hint="eastAsia"/>
                <w:kern w:val="0"/>
                <w:szCs w:val="21"/>
              </w:rPr>
              <w:t>尚未</w:t>
            </w:r>
            <w:r w:rsidRPr="00521277">
              <w:rPr>
                <w:rFonts w:ascii="宋体" w:eastAsia="宋体" w:hAnsi="宋体" w:cs="宋体"/>
                <w:kern w:val="0"/>
                <w:szCs w:val="21"/>
              </w:rPr>
              <w:br/>
            </w:r>
            <w:r w:rsidRPr="00521277">
              <w:rPr>
                <w:rFonts w:ascii="宋体" w:eastAsia="宋体" w:hAnsi="宋体" w:cs="宋体" w:hint="eastAsia"/>
                <w:kern w:val="0"/>
                <w:szCs w:val="21"/>
              </w:rPr>
              <w:t>审结</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4EC9" w:rsidRPr="00521277" w:rsidRDefault="00614EC9" w:rsidP="000E5153">
            <w:pPr>
              <w:widowControl/>
              <w:spacing w:line="320" w:lineRule="exact"/>
              <w:jc w:val="center"/>
              <w:rPr>
                <w:rFonts w:ascii="宋体" w:eastAsia="宋体" w:hAnsi="宋体" w:cs="宋体"/>
                <w:kern w:val="0"/>
                <w:szCs w:val="21"/>
              </w:rPr>
            </w:pPr>
            <w:r w:rsidRPr="00521277">
              <w:rPr>
                <w:rFonts w:ascii="宋体" w:eastAsia="宋体" w:hAnsi="宋体" w:cs="宋体" w:hint="eastAsia"/>
                <w:kern w:val="0"/>
                <w:szCs w:val="21"/>
              </w:rPr>
              <w:t>总计</w:t>
            </w:r>
          </w:p>
        </w:tc>
        <w:tc>
          <w:tcPr>
            <w:tcW w:w="324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4EC9" w:rsidRPr="00521277" w:rsidRDefault="00614EC9" w:rsidP="000E5153">
            <w:pPr>
              <w:widowControl/>
              <w:spacing w:line="320" w:lineRule="exact"/>
              <w:jc w:val="center"/>
              <w:rPr>
                <w:rFonts w:ascii="宋体" w:eastAsia="宋体" w:hAnsi="宋体" w:cs="宋体"/>
                <w:kern w:val="0"/>
                <w:szCs w:val="21"/>
              </w:rPr>
            </w:pPr>
            <w:r w:rsidRPr="00521277">
              <w:rPr>
                <w:rFonts w:ascii="宋体" w:eastAsia="宋体" w:hAnsi="宋体" w:cs="宋体" w:hint="eastAsia"/>
                <w:kern w:val="0"/>
                <w:szCs w:val="21"/>
              </w:rPr>
              <w:t>未经复议直接起诉</w:t>
            </w:r>
          </w:p>
        </w:tc>
        <w:tc>
          <w:tcPr>
            <w:tcW w:w="325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4EC9" w:rsidRPr="00521277" w:rsidRDefault="00614EC9" w:rsidP="000E5153">
            <w:pPr>
              <w:widowControl/>
              <w:spacing w:line="320" w:lineRule="exact"/>
              <w:jc w:val="center"/>
              <w:rPr>
                <w:rFonts w:ascii="宋体" w:eastAsia="宋体" w:hAnsi="宋体" w:cs="宋体"/>
                <w:kern w:val="0"/>
                <w:szCs w:val="21"/>
              </w:rPr>
            </w:pPr>
            <w:r w:rsidRPr="00521277">
              <w:rPr>
                <w:rFonts w:ascii="宋体" w:eastAsia="宋体" w:hAnsi="宋体" w:cs="宋体" w:hint="eastAsia"/>
                <w:kern w:val="0"/>
                <w:szCs w:val="21"/>
              </w:rPr>
              <w:t>复议后起诉</w:t>
            </w:r>
          </w:p>
        </w:tc>
      </w:tr>
      <w:tr w:rsidR="00614EC9" w:rsidRPr="00446E17" w:rsidTr="00614EC9">
        <w:tblPrEx>
          <w:tblLook w:val="0000" w:firstRow="0" w:lastRow="0" w:firstColumn="0" w:lastColumn="0" w:noHBand="0" w:noVBand="0"/>
        </w:tblPrEx>
        <w:trPr>
          <w:jc w:val="center"/>
        </w:trPr>
        <w:tc>
          <w:tcPr>
            <w:tcW w:w="0" w:type="auto"/>
            <w:vMerge/>
            <w:tcBorders>
              <w:top w:val="nil"/>
              <w:left w:val="single" w:sz="8" w:space="0" w:color="auto"/>
              <w:bottom w:val="single" w:sz="8" w:space="0" w:color="auto"/>
              <w:right w:val="single" w:sz="8" w:space="0" w:color="auto"/>
            </w:tcBorders>
            <w:vAlign w:val="center"/>
          </w:tcPr>
          <w:p w:rsidR="00614EC9" w:rsidRPr="00521277" w:rsidRDefault="00614EC9" w:rsidP="000E5153">
            <w:pPr>
              <w:widowControl/>
              <w:spacing w:line="320" w:lineRule="exact"/>
              <w:jc w:val="left"/>
              <w:rPr>
                <w:rFonts w:ascii="宋体" w:eastAsia="宋体" w:hAnsi="宋体" w:cs="宋体"/>
                <w:kern w:val="0"/>
                <w:szCs w:val="21"/>
              </w:rPr>
            </w:pPr>
          </w:p>
        </w:tc>
        <w:tc>
          <w:tcPr>
            <w:tcW w:w="0" w:type="auto"/>
            <w:vMerge/>
            <w:tcBorders>
              <w:top w:val="nil"/>
              <w:left w:val="single" w:sz="8" w:space="0" w:color="auto"/>
              <w:bottom w:val="single" w:sz="8" w:space="0" w:color="auto"/>
              <w:right w:val="single" w:sz="8" w:space="0" w:color="auto"/>
            </w:tcBorders>
            <w:vAlign w:val="center"/>
          </w:tcPr>
          <w:p w:rsidR="00614EC9" w:rsidRPr="00521277" w:rsidRDefault="00614EC9" w:rsidP="000E5153">
            <w:pPr>
              <w:widowControl/>
              <w:spacing w:line="320" w:lineRule="exact"/>
              <w:jc w:val="left"/>
              <w:rPr>
                <w:rFonts w:ascii="宋体" w:eastAsia="宋体" w:hAnsi="宋体" w:cs="宋体"/>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rsidR="00614EC9" w:rsidRPr="00521277" w:rsidRDefault="00614EC9" w:rsidP="000E5153">
            <w:pPr>
              <w:widowControl/>
              <w:spacing w:line="320" w:lineRule="exact"/>
              <w:jc w:val="left"/>
              <w:rPr>
                <w:rFonts w:ascii="宋体" w:eastAsia="宋体" w:hAnsi="宋体" w:cs="宋体"/>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rsidR="00614EC9" w:rsidRPr="00521277" w:rsidRDefault="00614EC9" w:rsidP="000E5153">
            <w:pPr>
              <w:widowControl/>
              <w:spacing w:line="320" w:lineRule="exact"/>
              <w:jc w:val="left"/>
              <w:rPr>
                <w:rFonts w:ascii="宋体" w:eastAsia="宋体" w:hAnsi="宋体" w:cs="宋体"/>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rsidR="00614EC9" w:rsidRPr="00521277" w:rsidRDefault="00614EC9" w:rsidP="000E5153">
            <w:pPr>
              <w:widowControl/>
              <w:spacing w:line="320" w:lineRule="exact"/>
              <w:jc w:val="left"/>
              <w:rPr>
                <w:rFonts w:ascii="宋体" w:eastAsia="宋体" w:hAnsi="宋体" w:cs="宋体"/>
                <w:kern w:val="0"/>
                <w:szCs w:val="21"/>
              </w:rPr>
            </w:pP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14EC9" w:rsidRPr="00521277" w:rsidRDefault="00614EC9" w:rsidP="000E5153">
            <w:pPr>
              <w:widowControl/>
              <w:spacing w:line="320" w:lineRule="exact"/>
              <w:jc w:val="center"/>
              <w:rPr>
                <w:rFonts w:ascii="宋体" w:eastAsia="宋体" w:hAnsi="宋体" w:cs="宋体"/>
                <w:kern w:val="0"/>
                <w:szCs w:val="21"/>
              </w:rPr>
            </w:pPr>
            <w:r w:rsidRPr="00521277">
              <w:rPr>
                <w:rFonts w:ascii="宋体" w:eastAsia="宋体" w:hAnsi="宋体" w:cs="宋体" w:hint="eastAsia"/>
                <w:kern w:val="0"/>
                <w:szCs w:val="21"/>
              </w:rPr>
              <w:t>结果</w:t>
            </w:r>
            <w:r w:rsidRPr="00521277">
              <w:rPr>
                <w:rFonts w:ascii="宋体" w:eastAsia="宋体" w:hAnsi="宋体" w:cs="宋体"/>
                <w:kern w:val="0"/>
                <w:szCs w:val="21"/>
              </w:rPr>
              <w:br/>
            </w:r>
            <w:r w:rsidRPr="00521277">
              <w:rPr>
                <w:rFonts w:ascii="宋体" w:eastAsia="宋体" w:hAnsi="宋体" w:cs="宋体" w:hint="eastAsia"/>
                <w:kern w:val="0"/>
                <w:szCs w:val="21"/>
              </w:rPr>
              <w:t>维持</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14EC9" w:rsidRPr="00521277" w:rsidRDefault="00614EC9" w:rsidP="000E5153">
            <w:pPr>
              <w:widowControl/>
              <w:spacing w:line="320" w:lineRule="exact"/>
              <w:jc w:val="center"/>
              <w:rPr>
                <w:rFonts w:ascii="宋体" w:eastAsia="宋体" w:hAnsi="宋体" w:cs="宋体"/>
                <w:kern w:val="0"/>
                <w:szCs w:val="21"/>
              </w:rPr>
            </w:pPr>
            <w:r w:rsidRPr="00521277">
              <w:rPr>
                <w:rFonts w:ascii="宋体" w:eastAsia="宋体" w:hAnsi="宋体" w:cs="宋体" w:hint="eastAsia"/>
                <w:kern w:val="0"/>
                <w:szCs w:val="21"/>
              </w:rPr>
              <w:t>结果</w:t>
            </w:r>
            <w:r w:rsidRPr="00521277">
              <w:rPr>
                <w:rFonts w:ascii="宋体" w:eastAsia="宋体" w:hAnsi="宋体" w:cs="宋体"/>
                <w:kern w:val="0"/>
                <w:szCs w:val="21"/>
              </w:rPr>
              <w:br/>
            </w:r>
            <w:r w:rsidRPr="00521277">
              <w:rPr>
                <w:rFonts w:ascii="宋体" w:eastAsia="宋体" w:hAnsi="宋体" w:cs="宋体" w:hint="eastAsia"/>
                <w:kern w:val="0"/>
                <w:szCs w:val="21"/>
              </w:rP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4EC9" w:rsidRPr="00521277" w:rsidRDefault="00614EC9" w:rsidP="000E5153">
            <w:pPr>
              <w:widowControl/>
              <w:spacing w:line="320" w:lineRule="exact"/>
              <w:jc w:val="center"/>
              <w:rPr>
                <w:rFonts w:ascii="宋体" w:eastAsia="宋体" w:hAnsi="宋体" w:cs="宋体"/>
                <w:kern w:val="0"/>
                <w:szCs w:val="21"/>
              </w:rPr>
            </w:pPr>
            <w:r w:rsidRPr="00521277">
              <w:rPr>
                <w:rFonts w:ascii="宋体" w:eastAsia="宋体" w:hAnsi="宋体" w:cs="宋体" w:hint="eastAsia"/>
                <w:kern w:val="0"/>
                <w:szCs w:val="21"/>
              </w:rPr>
              <w:t>其他</w:t>
            </w:r>
            <w:r w:rsidRPr="00521277">
              <w:rPr>
                <w:rFonts w:ascii="宋体" w:eastAsia="宋体" w:hAnsi="宋体" w:cs="宋体"/>
                <w:kern w:val="0"/>
                <w:szCs w:val="21"/>
              </w:rPr>
              <w:br/>
            </w:r>
            <w:r w:rsidRPr="00521277">
              <w:rPr>
                <w:rFonts w:ascii="宋体" w:eastAsia="宋体" w:hAnsi="宋体" w:cs="宋体" w:hint="eastAsia"/>
                <w:kern w:val="0"/>
                <w:szCs w:val="21"/>
              </w:rP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4EC9" w:rsidRPr="00521277" w:rsidRDefault="00614EC9" w:rsidP="000E5153">
            <w:pPr>
              <w:widowControl/>
              <w:spacing w:line="320" w:lineRule="exact"/>
              <w:jc w:val="center"/>
              <w:rPr>
                <w:rFonts w:ascii="宋体" w:eastAsia="宋体" w:hAnsi="宋体" w:cs="宋体"/>
                <w:kern w:val="0"/>
                <w:szCs w:val="21"/>
              </w:rPr>
            </w:pPr>
            <w:r w:rsidRPr="00521277">
              <w:rPr>
                <w:rFonts w:ascii="宋体" w:eastAsia="宋体" w:hAnsi="宋体" w:cs="宋体" w:hint="eastAsia"/>
                <w:kern w:val="0"/>
                <w:szCs w:val="21"/>
              </w:rPr>
              <w:t>尚未</w:t>
            </w:r>
            <w:r w:rsidRPr="00521277">
              <w:rPr>
                <w:rFonts w:ascii="宋体" w:eastAsia="宋体" w:hAnsi="宋体" w:cs="宋体"/>
                <w:kern w:val="0"/>
                <w:szCs w:val="21"/>
              </w:rPr>
              <w:br/>
            </w:r>
            <w:r w:rsidRPr="00521277">
              <w:rPr>
                <w:rFonts w:ascii="宋体" w:eastAsia="宋体" w:hAnsi="宋体" w:cs="宋体" w:hint="eastAsia"/>
                <w:kern w:val="0"/>
                <w:szCs w:val="21"/>
              </w:rP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4EC9" w:rsidRPr="00521277" w:rsidRDefault="00614EC9" w:rsidP="000E5153">
            <w:pPr>
              <w:widowControl/>
              <w:spacing w:line="320" w:lineRule="exact"/>
              <w:jc w:val="center"/>
              <w:rPr>
                <w:rFonts w:ascii="宋体" w:eastAsia="宋体" w:hAnsi="宋体" w:cs="宋体"/>
                <w:kern w:val="0"/>
                <w:szCs w:val="21"/>
              </w:rPr>
            </w:pPr>
            <w:r w:rsidRPr="00521277">
              <w:rPr>
                <w:rFonts w:ascii="宋体" w:eastAsia="宋体" w:hAnsi="宋体" w:cs="宋体" w:hint="eastAsia"/>
                <w:color w:val="000000"/>
                <w:kern w:val="0"/>
                <w:szCs w:val="21"/>
              </w:rPr>
              <w:t>总计</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4EC9" w:rsidRPr="00521277" w:rsidRDefault="00614EC9" w:rsidP="000E5153">
            <w:pPr>
              <w:widowControl/>
              <w:spacing w:line="320" w:lineRule="exact"/>
              <w:jc w:val="center"/>
              <w:rPr>
                <w:rFonts w:ascii="宋体" w:eastAsia="宋体" w:hAnsi="宋体" w:cs="宋体"/>
                <w:kern w:val="0"/>
                <w:szCs w:val="21"/>
              </w:rPr>
            </w:pPr>
            <w:r w:rsidRPr="00521277">
              <w:rPr>
                <w:rFonts w:ascii="宋体" w:eastAsia="宋体" w:hAnsi="宋体" w:cs="宋体" w:hint="eastAsia"/>
                <w:kern w:val="0"/>
                <w:szCs w:val="21"/>
              </w:rPr>
              <w:t>结果</w:t>
            </w:r>
            <w:r w:rsidRPr="00521277">
              <w:rPr>
                <w:rFonts w:ascii="宋体" w:eastAsia="宋体" w:hAnsi="宋体" w:cs="宋体"/>
                <w:kern w:val="0"/>
                <w:szCs w:val="21"/>
              </w:rPr>
              <w:br/>
            </w:r>
            <w:r w:rsidRPr="00521277">
              <w:rPr>
                <w:rFonts w:ascii="宋体" w:eastAsia="宋体" w:hAnsi="宋体" w:cs="宋体" w:hint="eastAsia"/>
                <w:kern w:val="0"/>
                <w:szCs w:val="21"/>
              </w:rPr>
              <w:t>维持</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4EC9" w:rsidRPr="00521277" w:rsidRDefault="00614EC9" w:rsidP="000E5153">
            <w:pPr>
              <w:widowControl/>
              <w:spacing w:line="320" w:lineRule="exact"/>
              <w:jc w:val="center"/>
              <w:rPr>
                <w:rFonts w:ascii="宋体" w:eastAsia="宋体" w:hAnsi="宋体" w:cs="宋体"/>
                <w:kern w:val="0"/>
                <w:szCs w:val="21"/>
              </w:rPr>
            </w:pPr>
            <w:r w:rsidRPr="00521277">
              <w:rPr>
                <w:rFonts w:ascii="宋体" w:eastAsia="宋体" w:hAnsi="宋体" w:cs="宋体" w:hint="eastAsia"/>
                <w:kern w:val="0"/>
                <w:szCs w:val="21"/>
              </w:rPr>
              <w:t>结果</w:t>
            </w:r>
            <w:r w:rsidRPr="00521277">
              <w:rPr>
                <w:rFonts w:ascii="宋体" w:eastAsia="宋体" w:hAnsi="宋体" w:cs="宋体"/>
                <w:kern w:val="0"/>
                <w:szCs w:val="21"/>
              </w:rPr>
              <w:br/>
            </w:r>
            <w:r w:rsidRPr="00521277">
              <w:rPr>
                <w:rFonts w:ascii="宋体" w:eastAsia="宋体" w:hAnsi="宋体" w:cs="宋体" w:hint="eastAsia"/>
                <w:kern w:val="0"/>
                <w:szCs w:val="21"/>
              </w:rP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4EC9" w:rsidRPr="00521277" w:rsidRDefault="00614EC9" w:rsidP="000E5153">
            <w:pPr>
              <w:widowControl/>
              <w:spacing w:line="320" w:lineRule="exact"/>
              <w:jc w:val="center"/>
              <w:rPr>
                <w:rFonts w:ascii="宋体" w:eastAsia="宋体" w:hAnsi="宋体" w:cs="宋体"/>
                <w:kern w:val="0"/>
                <w:szCs w:val="21"/>
              </w:rPr>
            </w:pPr>
            <w:r w:rsidRPr="00521277">
              <w:rPr>
                <w:rFonts w:ascii="宋体" w:eastAsia="宋体" w:hAnsi="宋体" w:cs="宋体" w:hint="eastAsia"/>
                <w:color w:val="000000"/>
                <w:kern w:val="0"/>
                <w:szCs w:val="21"/>
              </w:rPr>
              <w:t>其他</w:t>
            </w:r>
            <w:r w:rsidRPr="00521277">
              <w:rPr>
                <w:rFonts w:ascii="宋体" w:eastAsia="宋体" w:hAnsi="宋体" w:cs="宋体"/>
                <w:color w:val="000000"/>
                <w:kern w:val="0"/>
                <w:szCs w:val="21"/>
              </w:rPr>
              <w:br/>
            </w:r>
            <w:r w:rsidRPr="00521277">
              <w:rPr>
                <w:rFonts w:ascii="宋体" w:eastAsia="宋体" w:hAnsi="宋体" w:cs="宋体" w:hint="eastAsia"/>
                <w:color w:val="000000"/>
                <w:kern w:val="0"/>
                <w:szCs w:val="21"/>
              </w:rP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4EC9" w:rsidRPr="00521277" w:rsidRDefault="00614EC9" w:rsidP="000E5153">
            <w:pPr>
              <w:widowControl/>
              <w:spacing w:line="320" w:lineRule="exact"/>
              <w:jc w:val="center"/>
              <w:rPr>
                <w:rFonts w:ascii="宋体" w:eastAsia="宋体" w:hAnsi="宋体" w:cs="宋体"/>
                <w:kern w:val="0"/>
                <w:szCs w:val="21"/>
              </w:rPr>
            </w:pPr>
            <w:r w:rsidRPr="00521277">
              <w:rPr>
                <w:rFonts w:ascii="宋体" w:eastAsia="宋体" w:hAnsi="宋体" w:cs="宋体" w:hint="eastAsia"/>
                <w:kern w:val="0"/>
                <w:szCs w:val="21"/>
              </w:rPr>
              <w:t>尚未</w:t>
            </w:r>
            <w:r w:rsidRPr="00521277">
              <w:rPr>
                <w:rFonts w:ascii="宋体" w:eastAsia="宋体" w:hAnsi="宋体" w:cs="宋体"/>
                <w:kern w:val="0"/>
                <w:szCs w:val="21"/>
              </w:rPr>
              <w:br/>
            </w:r>
            <w:r w:rsidRPr="00521277">
              <w:rPr>
                <w:rFonts w:ascii="宋体" w:eastAsia="宋体" w:hAnsi="宋体" w:cs="宋体" w:hint="eastAsia"/>
                <w:kern w:val="0"/>
                <w:szCs w:val="21"/>
              </w:rP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4EC9" w:rsidRPr="00521277" w:rsidRDefault="00614EC9" w:rsidP="000E5153">
            <w:pPr>
              <w:widowControl/>
              <w:spacing w:line="320" w:lineRule="exact"/>
              <w:jc w:val="center"/>
              <w:rPr>
                <w:rFonts w:ascii="宋体" w:eastAsia="宋体" w:hAnsi="宋体" w:cs="宋体"/>
                <w:kern w:val="0"/>
                <w:szCs w:val="21"/>
              </w:rPr>
            </w:pPr>
            <w:r w:rsidRPr="00521277">
              <w:rPr>
                <w:rFonts w:ascii="宋体" w:eastAsia="宋体" w:hAnsi="宋体" w:cs="宋体" w:hint="eastAsia"/>
                <w:color w:val="000000"/>
                <w:kern w:val="0"/>
                <w:szCs w:val="21"/>
              </w:rPr>
              <w:t>总计</w:t>
            </w:r>
          </w:p>
        </w:tc>
      </w:tr>
      <w:tr w:rsidR="00614EC9" w:rsidRPr="00446E17" w:rsidTr="00614EC9">
        <w:tblPrEx>
          <w:tblLook w:val="0000" w:firstRow="0" w:lastRow="0" w:firstColumn="0" w:lastColumn="0" w:noHBand="0" w:noVBand="0"/>
        </w:tblPrEx>
        <w:trPr>
          <w:trHeight w:val="672"/>
          <w:jc w:val="center"/>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14EC9" w:rsidRPr="00521277" w:rsidRDefault="00614EC9" w:rsidP="000E5153">
            <w:pPr>
              <w:widowControl/>
              <w:spacing w:line="320" w:lineRule="exact"/>
              <w:jc w:val="center"/>
              <w:rPr>
                <w:rFonts w:ascii="宋体" w:eastAsia="宋体" w:hAnsi="宋体" w:cs="宋体"/>
                <w:kern w:val="0"/>
                <w:szCs w:val="21"/>
              </w:rPr>
            </w:pPr>
            <w:r w:rsidRPr="00521277">
              <w:rPr>
                <w:rFonts w:ascii="宋体" w:eastAsia="宋体" w:hAnsi="宋体" w:cs="宋体" w:hint="eastAsia"/>
                <w:kern w:val="0"/>
                <w:szCs w:val="21"/>
              </w:rPr>
              <w:t> </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14EC9" w:rsidRPr="00521277" w:rsidRDefault="00614EC9" w:rsidP="000E5153">
            <w:pPr>
              <w:widowControl/>
              <w:spacing w:line="320" w:lineRule="exact"/>
              <w:jc w:val="center"/>
              <w:rPr>
                <w:rFonts w:ascii="宋体" w:eastAsia="宋体" w:hAnsi="宋体" w:cs="宋体"/>
                <w:kern w:val="0"/>
                <w:szCs w:val="21"/>
              </w:rPr>
            </w:pPr>
            <w:r w:rsidRPr="00521277">
              <w:rPr>
                <w:rFonts w:ascii="宋体" w:eastAsia="宋体" w:hAnsi="宋体" w:cs="宋体" w:hint="eastAsia"/>
                <w:kern w:val="0"/>
                <w:szCs w:val="21"/>
              </w:rPr>
              <w:t> </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14EC9" w:rsidRPr="00521277" w:rsidRDefault="00614EC9" w:rsidP="000E5153">
            <w:pPr>
              <w:widowControl/>
              <w:spacing w:line="320" w:lineRule="exact"/>
              <w:jc w:val="center"/>
              <w:rPr>
                <w:rFonts w:ascii="宋体" w:eastAsia="宋体" w:hAnsi="宋体" w:cs="宋体"/>
                <w:kern w:val="0"/>
                <w:szCs w:val="21"/>
              </w:rPr>
            </w:pPr>
            <w:r w:rsidRPr="00521277">
              <w:rPr>
                <w:rFonts w:ascii="宋体" w:eastAsia="宋体" w:hAnsi="宋体" w:cs="宋体" w:hint="eastAsia"/>
                <w:kern w:val="0"/>
                <w:szCs w:val="21"/>
              </w:rPr>
              <w:t> </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14EC9" w:rsidRPr="00521277" w:rsidRDefault="00614EC9" w:rsidP="000E5153">
            <w:pPr>
              <w:widowControl/>
              <w:spacing w:line="320" w:lineRule="exact"/>
              <w:jc w:val="center"/>
              <w:rPr>
                <w:rFonts w:ascii="宋体" w:eastAsia="宋体" w:hAnsi="宋体" w:cs="宋体"/>
                <w:kern w:val="0"/>
                <w:szCs w:val="21"/>
              </w:rPr>
            </w:pPr>
            <w:r w:rsidRPr="00521277">
              <w:rPr>
                <w:rFonts w:ascii="宋体" w:eastAsia="宋体" w:hAnsi="宋体" w:cs="宋体" w:hint="eastAsia"/>
                <w:kern w:val="0"/>
                <w:szCs w:val="21"/>
              </w:rPr>
              <w:t> </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14EC9" w:rsidRPr="00521277" w:rsidRDefault="00614EC9" w:rsidP="000E5153">
            <w:pPr>
              <w:widowControl/>
              <w:spacing w:line="320" w:lineRule="exact"/>
              <w:jc w:val="center"/>
              <w:rPr>
                <w:rFonts w:ascii="宋体" w:eastAsia="宋体" w:hAnsi="宋体" w:cs="宋体"/>
                <w:kern w:val="0"/>
                <w:szCs w:val="21"/>
              </w:rPr>
            </w:pPr>
            <w:r w:rsidRPr="00521277">
              <w:rPr>
                <w:rFonts w:ascii="宋体" w:eastAsia="宋体" w:hAnsi="宋体" w:cs="宋体" w:hint="eastAsia"/>
                <w:kern w:val="0"/>
                <w:szCs w:val="21"/>
              </w:rPr>
              <w:t> </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14EC9" w:rsidRPr="00521277" w:rsidRDefault="00614EC9" w:rsidP="000E5153">
            <w:pPr>
              <w:widowControl/>
              <w:spacing w:line="320" w:lineRule="exact"/>
              <w:jc w:val="center"/>
              <w:rPr>
                <w:rFonts w:ascii="宋体" w:eastAsia="宋体" w:hAnsi="宋体" w:cs="宋体"/>
                <w:kern w:val="0"/>
                <w:szCs w:val="21"/>
              </w:rPr>
            </w:pPr>
            <w:r w:rsidRPr="00521277">
              <w:rPr>
                <w:rFonts w:ascii="宋体" w:eastAsia="宋体" w:hAnsi="宋体" w:cs="宋体" w:hint="eastAsia"/>
                <w:kern w:val="0"/>
                <w:szCs w:val="21"/>
              </w:rPr>
              <w:t> </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14EC9" w:rsidRPr="00521277" w:rsidRDefault="00614EC9" w:rsidP="000E5153">
            <w:pPr>
              <w:widowControl/>
              <w:spacing w:line="320" w:lineRule="exact"/>
              <w:jc w:val="center"/>
              <w:rPr>
                <w:rFonts w:ascii="宋体" w:eastAsia="宋体" w:hAnsi="宋体" w:cs="宋体"/>
                <w:kern w:val="0"/>
                <w:szCs w:val="21"/>
              </w:rPr>
            </w:pPr>
            <w:r w:rsidRPr="00521277">
              <w:rPr>
                <w:rFonts w:ascii="宋体" w:eastAsia="宋体" w:hAnsi="宋体" w:cs="宋体" w:hint="eastAsia"/>
                <w:kern w:val="0"/>
                <w:szCs w:val="21"/>
              </w:rPr>
              <w:t> </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14EC9" w:rsidRPr="00521277" w:rsidRDefault="00614EC9" w:rsidP="000E5153">
            <w:pPr>
              <w:widowControl/>
              <w:spacing w:line="320" w:lineRule="exact"/>
              <w:jc w:val="center"/>
              <w:rPr>
                <w:rFonts w:ascii="宋体" w:eastAsia="宋体" w:hAnsi="宋体" w:cs="宋体"/>
                <w:kern w:val="0"/>
                <w:szCs w:val="21"/>
              </w:rPr>
            </w:pPr>
            <w:r w:rsidRPr="00521277">
              <w:rPr>
                <w:rFonts w:ascii="宋体" w:eastAsia="宋体" w:hAnsi="宋体" w:cs="宋体" w:hint="eastAsia"/>
                <w:kern w:val="0"/>
                <w:szCs w:val="21"/>
              </w:rPr>
              <w:t> </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14EC9" w:rsidRPr="00521277" w:rsidRDefault="00614EC9" w:rsidP="000E5153">
            <w:pPr>
              <w:widowControl/>
              <w:spacing w:line="320" w:lineRule="exact"/>
              <w:jc w:val="center"/>
              <w:rPr>
                <w:rFonts w:ascii="宋体" w:eastAsia="宋体" w:hAnsi="宋体" w:cs="宋体"/>
                <w:kern w:val="0"/>
                <w:szCs w:val="21"/>
              </w:rPr>
            </w:pPr>
            <w:r w:rsidRPr="00521277">
              <w:rPr>
                <w:rFonts w:ascii="宋体" w:eastAsia="宋体" w:hAnsi="宋体" w:cs="宋体" w:hint="eastAsia"/>
                <w:kern w:val="0"/>
                <w:szCs w:val="21"/>
              </w:rPr>
              <w:t> </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14EC9" w:rsidRPr="00521277" w:rsidRDefault="00614EC9" w:rsidP="000E5153">
            <w:pPr>
              <w:widowControl/>
              <w:spacing w:line="320" w:lineRule="exact"/>
              <w:jc w:val="center"/>
              <w:rPr>
                <w:rFonts w:ascii="宋体" w:eastAsia="宋体" w:hAnsi="宋体" w:cs="宋体"/>
                <w:kern w:val="0"/>
                <w:szCs w:val="21"/>
              </w:rPr>
            </w:pPr>
            <w:r w:rsidRPr="00521277">
              <w:rPr>
                <w:rFonts w:ascii="宋体" w:eastAsia="宋体" w:hAnsi="宋体" w:cs="宋体" w:hint="eastAsia"/>
                <w:kern w:val="0"/>
                <w:szCs w:val="21"/>
              </w:rPr>
              <w:t> </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14EC9" w:rsidRPr="00521277" w:rsidRDefault="00614EC9" w:rsidP="000E5153">
            <w:pPr>
              <w:widowControl/>
              <w:spacing w:line="320" w:lineRule="exact"/>
              <w:jc w:val="center"/>
              <w:rPr>
                <w:rFonts w:ascii="宋体" w:eastAsia="宋体" w:hAnsi="宋体" w:cs="宋体"/>
                <w:kern w:val="0"/>
                <w:szCs w:val="21"/>
              </w:rPr>
            </w:pPr>
            <w:r w:rsidRPr="00521277">
              <w:rPr>
                <w:rFonts w:ascii="宋体" w:eastAsia="宋体" w:hAnsi="宋体" w:cs="宋体" w:hint="eastAsia"/>
                <w:kern w:val="0"/>
                <w:szCs w:val="21"/>
              </w:rPr>
              <w:t> </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14EC9" w:rsidRPr="00521277" w:rsidRDefault="00614EC9" w:rsidP="000E5153">
            <w:pPr>
              <w:widowControl/>
              <w:spacing w:line="320" w:lineRule="exact"/>
              <w:jc w:val="center"/>
              <w:rPr>
                <w:rFonts w:ascii="宋体" w:eastAsia="宋体" w:hAnsi="宋体" w:cs="宋体"/>
                <w:kern w:val="0"/>
                <w:szCs w:val="21"/>
              </w:rPr>
            </w:pPr>
            <w:r w:rsidRPr="00521277">
              <w:rPr>
                <w:rFonts w:ascii="宋体" w:eastAsia="宋体" w:hAnsi="宋体" w:cs="宋体" w:hint="eastAsia"/>
                <w:kern w:val="0"/>
                <w:szCs w:val="21"/>
              </w:rPr>
              <w:t> </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14EC9" w:rsidRPr="00521277" w:rsidRDefault="00614EC9" w:rsidP="000E5153">
            <w:pPr>
              <w:widowControl/>
              <w:spacing w:line="320" w:lineRule="exact"/>
              <w:jc w:val="center"/>
              <w:rPr>
                <w:rFonts w:ascii="宋体" w:eastAsia="宋体" w:hAnsi="宋体" w:cs="宋体"/>
                <w:kern w:val="0"/>
                <w:szCs w:val="21"/>
              </w:rPr>
            </w:pPr>
            <w:r w:rsidRPr="00521277">
              <w:rPr>
                <w:rFonts w:ascii="宋体" w:eastAsia="宋体" w:hAnsi="宋体" w:cs="宋体" w:hint="eastAsia"/>
                <w:kern w:val="0"/>
                <w:szCs w:val="21"/>
              </w:rPr>
              <w:t> </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14EC9" w:rsidRPr="00521277" w:rsidRDefault="00614EC9" w:rsidP="000E5153">
            <w:pPr>
              <w:widowControl/>
              <w:spacing w:line="320" w:lineRule="exact"/>
              <w:jc w:val="center"/>
              <w:rPr>
                <w:rFonts w:ascii="宋体" w:eastAsia="宋体" w:hAnsi="宋体" w:cs="宋体"/>
                <w:kern w:val="0"/>
                <w:szCs w:val="21"/>
              </w:rPr>
            </w:pPr>
            <w:r w:rsidRPr="00521277">
              <w:rPr>
                <w:rFonts w:ascii="宋体" w:eastAsia="宋体" w:hAnsi="宋体" w:cs="宋体" w:hint="eastAsia"/>
                <w:kern w:val="0"/>
                <w:szCs w:val="21"/>
              </w:rPr>
              <w:t> </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14EC9" w:rsidRPr="00521277" w:rsidRDefault="00614EC9" w:rsidP="000E5153">
            <w:pPr>
              <w:widowControl/>
              <w:spacing w:line="320" w:lineRule="exact"/>
              <w:jc w:val="left"/>
              <w:rPr>
                <w:rFonts w:ascii="宋体" w:eastAsia="宋体" w:hAnsi="宋体" w:cs="宋体"/>
                <w:kern w:val="0"/>
                <w:szCs w:val="21"/>
              </w:rPr>
            </w:pPr>
          </w:p>
        </w:tc>
      </w:tr>
    </w:tbl>
    <w:p w:rsidR="008F1BFD" w:rsidRPr="00521277" w:rsidRDefault="008F1BFD" w:rsidP="00521277">
      <w:pPr>
        <w:widowControl/>
        <w:shd w:val="clear" w:color="auto" w:fill="FFFFFF"/>
        <w:spacing w:line="320" w:lineRule="exact"/>
        <w:ind w:firstLineChars="200" w:firstLine="482"/>
        <w:rPr>
          <w:rFonts w:ascii="宋体" w:eastAsia="宋体" w:hAnsi="宋体" w:cs="宋体"/>
          <w:b/>
          <w:color w:val="333333"/>
          <w:kern w:val="0"/>
          <w:sz w:val="24"/>
          <w:szCs w:val="24"/>
        </w:rPr>
      </w:pPr>
      <w:r w:rsidRPr="00521277">
        <w:rPr>
          <w:rFonts w:ascii="宋体" w:eastAsia="宋体" w:hAnsi="宋体" w:cs="宋体" w:hint="eastAsia"/>
          <w:b/>
          <w:bCs/>
          <w:color w:val="333333"/>
          <w:kern w:val="0"/>
          <w:sz w:val="24"/>
          <w:szCs w:val="24"/>
        </w:rPr>
        <w:t>五、存在的主要问题及改进情况</w:t>
      </w:r>
    </w:p>
    <w:p w:rsidR="00123A56" w:rsidRPr="00521277" w:rsidRDefault="00123A56" w:rsidP="00521277">
      <w:pPr>
        <w:spacing w:line="400" w:lineRule="exact"/>
        <w:ind w:firstLineChars="200" w:firstLine="482"/>
        <w:rPr>
          <w:rFonts w:ascii="宋体" w:eastAsia="宋体" w:hAnsi="宋体"/>
          <w:b/>
          <w:sz w:val="24"/>
          <w:szCs w:val="24"/>
        </w:rPr>
      </w:pPr>
      <w:r w:rsidRPr="00521277">
        <w:rPr>
          <w:rFonts w:ascii="宋体" w:eastAsia="宋体" w:hAnsi="宋体" w:hint="eastAsia"/>
          <w:b/>
          <w:sz w:val="24"/>
          <w:szCs w:val="24"/>
        </w:rPr>
        <w:t>（一）存在的问</w:t>
      </w:r>
      <w:bookmarkStart w:id="0" w:name="_GoBack"/>
      <w:bookmarkEnd w:id="0"/>
      <w:r w:rsidRPr="00521277">
        <w:rPr>
          <w:rFonts w:ascii="宋体" w:eastAsia="宋体" w:hAnsi="宋体" w:hint="eastAsia"/>
          <w:b/>
          <w:sz w:val="24"/>
          <w:szCs w:val="24"/>
        </w:rPr>
        <w:t>题</w:t>
      </w:r>
    </w:p>
    <w:p w:rsidR="00123A56" w:rsidRPr="00521277" w:rsidRDefault="00123A56" w:rsidP="00521277">
      <w:pPr>
        <w:spacing w:line="400" w:lineRule="exact"/>
        <w:ind w:firstLineChars="200" w:firstLine="480"/>
        <w:rPr>
          <w:rFonts w:ascii="宋体" w:eastAsia="宋体" w:hAnsi="宋体"/>
          <w:sz w:val="24"/>
          <w:szCs w:val="24"/>
        </w:rPr>
      </w:pPr>
      <w:r w:rsidRPr="00521277">
        <w:rPr>
          <w:rFonts w:ascii="宋体" w:eastAsia="宋体" w:hAnsi="宋体" w:hint="eastAsia"/>
          <w:sz w:val="24"/>
          <w:szCs w:val="24"/>
        </w:rPr>
        <w:t>政务公开意识有待加强。部分信息公开工作过于“被动”，没有充分发挥人的主观能动性。人员队伍建设不能满足形势发展需要，公开队伍整体的专业化、理论化水平不高，对政策的把握能力不强。</w:t>
      </w:r>
    </w:p>
    <w:p w:rsidR="00123A56" w:rsidRPr="00521277" w:rsidRDefault="00123A56" w:rsidP="00521277">
      <w:pPr>
        <w:spacing w:line="400" w:lineRule="exact"/>
        <w:ind w:firstLineChars="200" w:firstLine="482"/>
        <w:rPr>
          <w:rFonts w:ascii="宋体" w:eastAsia="宋体" w:hAnsi="宋体"/>
          <w:b/>
          <w:sz w:val="24"/>
          <w:szCs w:val="24"/>
        </w:rPr>
      </w:pPr>
      <w:r w:rsidRPr="00521277">
        <w:rPr>
          <w:rFonts w:ascii="宋体" w:eastAsia="宋体" w:hAnsi="宋体" w:hint="eastAsia"/>
          <w:b/>
          <w:sz w:val="24"/>
          <w:szCs w:val="24"/>
        </w:rPr>
        <w:t>（二）改进情况</w:t>
      </w:r>
    </w:p>
    <w:p w:rsidR="00123A56" w:rsidRPr="00521277" w:rsidRDefault="00123A56" w:rsidP="00521277">
      <w:pPr>
        <w:spacing w:line="400" w:lineRule="exact"/>
        <w:ind w:firstLineChars="200" w:firstLine="480"/>
        <w:rPr>
          <w:rFonts w:ascii="宋体" w:eastAsia="宋体" w:hAnsi="宋体"/>
          <w:sz w:val="24"/>
          <w:szCs w:val="24"/>
        </w:rPr>
      </w:pPr>
      <w:r w:rsidRPr="00521277">
        <w:rPr>
          <w:rFonts w:ascii="宋体" w:eastAsia="宋体" w:hAnsi="宋体" w:hint="eastAsia"/>
          <w:sz w:val="24"/>
          <w:szCs w:val="24"/>
        </w:rPr>
        <w:t>下一步，我们将抓好以下工作：</w:t>
      </w:r>
    </w:p>
    <w:p w:rsidR="00123A56" w:rsidRPr="00521277" w:rsidRDefault="00123A56" w:rsidP="00521277">
      <w:pPr>
        <w:spacing w:line="400" w:lineRule="exact"/>
        <w:ind w:firstLineChars="200" w:firstLine="480"/>
        <w:rPr>
          <w:rFonts w:ascii="宋体" w:eastAsia="宋体" w:hAnsi="宋体"/>
          <w:sz w:val="24"/>
          <w:szCs w:val="24"/>
        </w:rPr>
      </w:pPr>
      <w:r w:rsidRPr="00521277">
        <w:rPr>
          <w:rFonts w:ascii="宋体" w:eastAsia="宋体" w:hAnsi="宋体" w:hint="eastAsia"/>
          <w:sz w:val="24"/>
          <w:szCs w:val="24"/>
        </w:rPr>
        <w:lastRenderedPageBreak/>
        <w:t>一是</w:t>
      </w:r>
      <w:r w:rsidRPr="00521277">
        <w:rPr>
          <w:rFonts w:ascii="宋体" w:eastAsia="宋体" w:hAnsi="宋体"/>
          <w:sz w:val="24"/>
          <w:szCs w:val="24"/>
        </w:rPr>
        <w:t>进一步加强业务培训，强化政府信息公开工作意识。组织工作人员认真学习和宣传《中华人民共和国政府信息公开条例》及相关知识，切实提高对政府信息公开重大意义的认识。</w:t>
      </w:r>
      <w:r w:rsidRPr="00521277">
        <w:rPr>
          <w:rFonts w:ascii="宋体" w:eastAsia="宋体" w:hAnsi="宋体" w:hint="eastAsia"/>
          <w:sz w:val="24"/>
          <w:szCs w:val="24"/>
        </w:rPr>
        <w:t>二是</w:t>
      </w:r>
      <w:r w:rsidRPr="00521277">
        <w:rPr>
          <w:rFonts w:ascii="宋体" w:eastAsia="宋体" w:hAnsi="宋体"/>
          <w:sz w:val="24"/>
          <w:szCs w:val="24"/>
        </w:rPr>
        <w:t>不断汲取先进单位做法和经验，细化公开内容，确保信息公开常态化推进。</w:t>
      </w:r>
    </w:p>
    <w:p w:rsidR="008F1BFD" w:rsidRPr="00521277" w:rsidRDefault="008F1BFD" w:rsidP="00521277">
      <w:pPr>
        <w:widowControl/>
        <w:shd w:val="clear" w:color="auto" w:fill="FFFFFF"/>
        <w:spacing w:line="400" w:lineRule="exact"/>
        <w:ind w:firstLineChars="200" w:firstLine="482"/>
        <w:rPr>
          <w:rFonts w:ascii="宋体" w:eastAsia="宋体" w:hAnsi="宋体" w:cs="宋体"/>
          <w:b/>
          <w:color w:val="333333"/>
          <w:kern w:val="0"/>
          <w:sz w:val="24"/>
          <w:szCs w:val="24"/>
        </w:rPr>
      </w:pPr>
      <w:r w:rsidRPr="00521277">
        <w:rPr>
          <w:rFonts w:ascii="宋体" w:eastAsia="宋体" w:hAnsi="宋体" w:cs="宋体" w:hint="eastAsia"/>
          <w:b/>
          <w:bCs/>
          <w:color w:val="333333"/>
          <w:kern w:val="0"/>
          <w:sz w:val="24"/>
          <w:szCs w:val="24"/>
        </w:rPr>
        <w:t>六、其他需要报告的事项</w:t>
      </w:r>
    </w:p>
    <w:p w:rsidR="008F1BFD" w:rsidRPr="00521277" w:rsidRDefault="008F1BFD" w:rsidP="00521277">
      <w:pPr>
        <w:spacing w:line="400" w:lineRule="exact"/>
        <w:ind w:firstLineChars="200" w:firstLine="480"/>
        <w:rPr>
          <w:rFonts w:ascii="宋体" w:eastAsia="宋体" w:hAnsi="宋体"/>
          <w:sz w:val="24"/>
          <w:szCs w:val="24"/>
        </w:rPr>
      </w:pPr>
      <w:r w:rsidRPr="00521277">
        <w:rPr>
          <w:rFonts w:ascii="宋体" w:eastAsia="宋体" w:hAnsi="宋体" w:hint="eastAsia"/>
          <w:sz w:val="24"/>
          <w:szCs w:val="24"/>
        </w:rPr>
        <w:t>无。</w:t>
      </w:r>
    </w:p>
    <w:sectPr w:rsidR="008F1BFD" w:rsidRPr="00521277" w:rsidSect="00F75D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704" w:rsidRDefault="007A2704" w:rsidP="00B3362A">
      <w:r>
        <w:separator/>
      </w:r>
    </w:p>
  </w:endnote>
  <w:endnote w:type="continuationSeparator" w:id="0">
    <w:p w:rsidR="007A2704" w:rsidRDefault="007A2704" w:rsidP="00B3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704" w:rsidRDefault="007A2704" w:rsidP="00B3362A">
      <w:r>
        <w:separator/>
      </w:r>
    </w:p>
  </w:footnote>
  <w:footnote w:type="continuationSeparator" w:id="0">
    <w:p w:rsidR="007A2704" w:rsidRDefault="007A2704" w:rsidP="00B33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77318"/>
    <w:multiLevelType w:val="hybridMultilevel"/>
    <w:tmpl w:val="B824B928"/>
    <w:lvl w:ilvl="0" w:tplc="8E42E43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孙明">
    <w15:presenceInfo w15:providerId="None" w15:userId="孙明"/>
  </w15:person>
  <w15:person w15:author="来宾市局文秘(文秘)">
    <w15:presenceInfo w15:providerId="None" w15:userId="来宾市局文秘(文秘)"/>
  </w15:person>
  <w15:person w15:author="来宾市局文秘">
    <w15:presenceInfo w15:providerId="None" w15:userId="来宾市局文秘"/>
  </w15:person>
  <w15:person w15:author="文印中心">
    <w15:presenceInfo w15:providerId="None" w15:userId="文印中心"/>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inkAnnotation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CD3"/>
    <w:rsid w:val="000123BD"/>
    <w:rsid w:val="00046389"/>
    <w:rsid w:val="00055328"/>
    <w:rsid w:val="00083A9A"/>
    <w:rsid w:val="000B3A71"/>
    <w:rsid w:val="000E5153"/>
    <w:rsid w:val="00106DB9"/>
    <w:rsid w:val="00123A56"/>
    <w:rsid w:val="00143D81"/>
    <w:rsid w:val="0018286F"/>
    <w:rsid w:val="001A5EB2"/>
    <w:rsid w:val="001B7E9E"/>
    <w:rsid w:val="001D02B7"/>
    <w:rsid w:val="001D2B0D"/>
    <w:rsid w:val="002553CB"/>
    <w:rsid w:val="0025632B"/>
    <w:rsid w:val="002D0653"/>
    <w:rsid w:val="00321F39"/>
    <w:rsid w:val="003404BF"/>
    <w:rsid w:val="0035071A"/>
    <w:rsid w:val="00394FF8"/>
    <w:rsid w:val="003E2EBA"/>
    <w:rsid w:val="004033A2"/>
    <w:rsid w:val="00446E17"/>
    <w:rsid w:val="00485C68"/>
    <w:rsid w:val="004962D7"/>
    <w:rsid w:val="004D3E3F"/>
    <w:rsid w:val="004D65FF"/>
    <w:rsid w:val="00521277"/>
    <w:rsid w:val="00543521"/>
    <w:rsid w:val="00561418"/>
    <w:rsid w:val="005A3F4F"/>
    <w:rsid w:val="005F0645"/>
    <w:rsid w:val="005F0DDB"/>
    <w:rsid w:val="005F30D4"/>
    <w:rsid w:val="00614EC9"/>
    <w:rsid w:val="00626AC7"/>
    <w:rsid w:val="00627F92"/>
    <w:rsid w:val="00650D23"/>
    <w:rsid w:val="00673AA5"/>
    <w:rsid w:val="00674B98"/>
    <w:rsid w:val="006B45DA"/>
    <w:rsid w:val="006C04E7"/>
    <w:rsid w:val="006D7100"/>
    <w:rsid w:val="006E6681"/>
    <w:rsid w:val="006F35DE"/>
    <w:rsid w:val="007023B0"/>
    <w:rsid w:val="007053E4"/>
    <w:rsid w:val="00707E67"/>
    <w:rsid w:val="00746EEF"/>
    <w:rsid w:val="00763106"/>
    <w:rsid w:val="00797410"/>
    <w:rsid w:val="007A2704"/>
    <w:rsid w:val="0081067B"/>
    <w:rsid w:val="00851858"/>
    <w:rsid w:val="00857B07"/>
    <w:rsid w:val="00876E57"/>
    <w:rsid w:val="0088761E"/>
    <w:rsid w:val="008A0710"/>
    <w:rsid w:val="008B3525"/>
    <w:rsid w:val="008C470C"/>
    <w:rsid w:val="008D01F7"/>
    <w:rsid w:val="008F1BFD"/>
    <w:rsid w:val="009117D9"/>
    <w:rsid w:val="00911942"/>
    <w:rsid w:val="00931599"/>
    <w:rsid w:val="00A166F7"/>
    <w:rsid w:val="00A55938"/>
    <w:rsid w:val="00AB1D90"/>
    <w:rsid w:val="00AC7C07"/>
    <w:rsid w:val="00AD5833"/>
    <w:rsid w:val="00AE0D14"/>
    <w:rsid w:val="00AE1E6C"/>
    <w:rsid w:val="00AE4A26"/>
    <w:rsid w:val="00B0273F"/>
    <w:rsid w:val="00B11FE1"/>
    <w:rsid w:val="00B3362A"/>
    <w:rsid w:val="00B4601C"/>
    <w:rsid w:val="00B548EC"/>
    <w:rsid w:val="00B74768"/>
    <w:rsid w:val="00BB3FB7"/>
    <w:rsid w:val="00BF3E1A"/>
    <w:rsid w:val="00C0471E"/>
    <w:rsid w:val="00C07044"/>
    <w:rsid w:val="00C722BF"/>
    <w:rsid w:val="00C73084"/>
    <w:rsid w:val="00C80CD3"/>
    <w:rsid w:val="00CE3D23"/>
    <w:rsid w:val="00D2132D"/>
    <w:rsid w:val="00D30BE2"/>
    <w:rsid w:val="00D31D6C"/>
    <w:rsid w:val="00D605C7"/>
    <w:rsid w:val="00D92530"/>
    <w:rsid w:val="00D93A86"/>
    <w:rsid w:val="00DA4CF4"/>
    <w:rsid w:val="00DA618B"/>
    <w:rsid w:val="00DC211F"/>
    <w:rsid w:val="00DC3C93"/>
    <w:rsid w:val="00E1084D"/>
    <w:rsid w:val="00E51848"/>
    <w:rsid w:val="00E86747"/>
    <w:rsid w:val="00EA44FA"/>
    <w:rsid w:val="00EF01FB"/>
    <w:rsid w:val="00F0147E"/>
    <w:rsid w:val="00F23BBC"/>
    <w:rsid w:val="00F2669A"/>
    <w:rsid w:val="00F93F10"/>
    <w:rsid w:val="00FF3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B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8F1BFD"/>
    <w:pPr>
      <w:spacing w:beforeAutospacing="1" w:afterAutospacing="1"/>
      <w:jc w:val="left"/>
    </w:pPr>
    <w:rPr>
      <w:rFonts w:cs="Times New Roman"/>
      <w:kern w:val="0"/>
      <w:sz w:val="24"/>
      <w:szCs w:val="24"/>
    </w:rPr>
  </w:style>
  <w:style w:type="character" w:styleId="a4">
    <w:name w:val="Hyperlink"/>
    <w:basedOn w:val="a0"/>
    <w:uiPriority w:val="99"/>
    <w:unhideWhenUsed/>
    <w:rsid w:val="006D7100"/>
    <w:rPr>
      <w:color w:val="0563C1" w:themeColor="hyperlink"/>
      <w:u w:val="single"/>
    </w:rPr>
  </w:style>
  <w:style w:type="paragraph" w:styleId="a5">
    <w:name w:val="header"/>
    <w:basedOn w:val="a"/>
    <w:link w:val="Char"/>
    <w:uiPriority w:val="99"/>
    <w:unhideWhenUsed/>
    <w:rsid w:val="00B336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3362A"/>
    <w:rPr>
      <w:sz w:val="18"/>
      <w:szCs w:val="18"/>
    </w:rPr>
  </w:style>
  <w:style w:type="paragraph" w:styleId="a6">
    <w:name w:val="footer"/>
    <w:basedOn w:val="a"/>
    <w:link w:val="Char0"/>
    <w:uiPriority w:val="99"/>
    <w:unhideWhenUsed/>
    <w:rsid w:val="00B3362A"/>
    <w:pPr>
      <w:tabs>
        <w:tab w:val="center" w:pos="4153"/>
        <w:tab w:val="right" w:pos="8306"/>
      </w:tabs>
      <w:snapToGrid w:val="0"/>
      <w:jc w:val="left"/>
    </w:pPr>
    <w:rPr>
      <w:sz w:val="18"/>
      <w:szCs w:val="18"/>
    </w:rPr>
  </w:style>
  <w:style w:type="character" w:customStyle="1" w:styleId="Char0">
    <w:name w:val="页脚 Char"/>
    <w:basedOn w:val="a0"/>
    <w:link w:val="a6"/>
    <w:uiPriority w:val="99"/>
    <w:rsid w:val="00B3362A"/>
    <w:rPr>
      <w:sz w:val="18"/>
      <w:szCs w:val="18"/>
    </w:rPr>
  </w:style>
  <w:style w:type="paragraph" w:styleId="a7">
    <w:name w:val="List Paragraph"/>
    <w:basedOn w:val="a"/>
    <w:uiPriority w:val="34"/>
    <w:qFormat/>
    <w:rsid w:val="009117D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B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8F1BFD"/>
    <w:pPr>
      <w:spacing w:beforeAutospacing="1" w:afterAutospacing="1"/>
      <w:jc w:val="left"/>
    </w:pPr>
    <w:rPr>
      <w:rFonts w:cs="Times New Roman"/>
      <w:kern w:val="0"/>
      <w:sz w:val="24"/>
      <w:szCs w:val="24"/>
    </w:rPr>
  </w:style>
  <w:style w:type="character" w:styleId="a4">
    <w:name w:val="Hyperlink"/>
    <w:basedOn w:val="a0"/>
    <w:uiPriority w:val="99"/>
    <w:unhideWhenUsed/>
    <w:rsid w:val="006D7100"/>
    <w:rPr>
      <w:color w:val="0563C1" w:themeColor="hyperlink"/>
      <w:u w:val="single"/>
    </w:rPr>
  </w:style>
  <w:style w:type="paragraph" w:styleId="a5">
    <w:name w:val="header"/>
    <w:basedOn w:val="a"/>
    <w:link w:val="Char"/>
    <w:uiPriority w:val="99"/>
    <w:unhideWhenUsed/>
    <w:rsid w:val="00B336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3362A"/>
    <w:rPr>
      <w:sz w:val="18"/>
      <w:szCs w:val="18"/>
    </w:rPr>
  </w:style>
  <w:style w:type="paragraph" w:styleId="a6">
    <w:name w:val="footer"/>
    <w:basedOn w:val="a"/>
    <w:link w:val="Char0"/>
    <w:uiPriority w:val="99"/>
    <w:unhideWhenUsed/>
    <w:rsid w:val="00B3362A"/>
    <w:pPr>
      <w:tabs>
        <w:tab w:val="center" w:pos="4153"/>
        <w:tab w:val="right" w:pos="8306"/>
      </w:tabs>
      <w:snapToGrid w:val="0"/>
      <w:jc w:val="left"/>
    </w:pPr>
    <w:rPr>
      <w:sz w:val="18"/>
      <w:szCs w:val="18"/>
    </w:rPr>
  </w:style>
  <w:style w:type="character" w:customStyle="1" w:styleId="Char0">
    <w:name w:val="页脚 Char"/>
    <w:basedOn w:val="a0"/>
    <w:link w:val="a6"/>
    <w:uiPriority w:val="99"/>
    <w:rsid w:val="00B3362A"/>
    <w:rPr>
      <w:sz w:val="18"/>
      <w:szCs w:val="18"/>
    </w:rPr>
  </w:style>
  <w:style w:type="paragraph" w:styleId="a7">
    <w:name w:val="List Paragraph"/>
    <w:basedOn w:val="a"/>
    <w:uiPriority w:val="34"/>
    <w:qFormat/>
    <w:rsid w:val="009117D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659878">
      <w:bodyDiv w:val="1"/>
      <w:marLeft w:val="0"/>
      <w:marRight w:val="0"/>
      <w:marTop w:val="0"/>
      <w:marBottom w:val="0"/>
      <w:divBdr>
        <w:top w:val="none" w:sz="0" w:space="0" w:color="auto"/>
        <w:left w:val="none" w:sz="0" w:space="0" w:color="auto"/>
        <w:bottom w:val="none" w:sz="0" w:space="0" w:color="auto"/>
        <w:right w:val="none" w:sz="0" w:space="0" w:color="auto"/>
      </w:divBdr>
    </w:div>
    <w:div w:id="1241334619">
      <w:bodyDiv w:val="1"/>
      <w:marLeft w:val="0"/>
      <w:marRight w:val="0"/>
      <w:marTop w:val="0"/>
      <w:marBottom w:val="0"/>
      <w:divBdr>
        <w:top w:val="none" w:sz="0" w:space="0" w:color="auto"/>
        <w:left w:val="none" w:sz="0" w:space="0" w:color="auto"/>
        <w:bottom w:val="none" w:sz="0" w:space="0" w:color="auto"/>
        <w:right w:val="none" w:sz="0" w:space="0" w:color="auto"/>
      </w:divBdr>
    </w:div>
    <w:div w:id="135865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4273331@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48A24-A485-4D77-BEAC-521CEE7F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4</Pages>
  <Words>424</Words>
  <Characters>2417</Characters>
  <Application>Microsoft Office Word</Application>
  <DocSecurity>0</DocSecurity>
  <Lines>20</Lines>
  <Paragraphs>5</Paragraphs>
  <ScaleCrop>false</ScaleCrop>
  <Company>P R C</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来宾市局文秘</dc:creator>
  <cp:keywords/>
  <dc:description/>
  <cp:lastModifiedBy>广西局文秘(核稿)</cp:lastModifiedBy>
  <cp:revision>29</cp:revision>
  <cp:lastPrinted>2021-01-29T10:07:00Z</cp:lastPrinted>
  <dcterms:created xsi:type="dcterms:W3CDTF">2021-01-21T01:54:00Z</dcterms:created>
  <dcterms:modified xsi:type="dcterms:W3CDTF">2022-01-20T03:46:00Z</dcterms:modified>
</cp:coreProperties>
</file>