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C" w:rsidRPr="006C5C92" w:rsidRDefault="006C5C92" w:rsidP="006C5C92">
      <w:pPr>
        <w:spacing w:line="560" w:lineRule="exact"/>
        <w:jc w:val="center"/>
        <w:rPr>
          <w:rFonts w:ascii="方正小标宋简体" w:eastAsia="方正小标宋简体" w:hint="eastAsia"/>
          <w:sz w:val="44"/>
          <w:szCs w:val="44"/>
        </w:rPr>
      </w:pPr>
      <w:r w:rsidRPr="006C5C92">
        <w:rPr>
          <w:rFonts w:ascii="方正小标宋简体" w:eastAsia="方正小标宋简体" w:hint="eastAsia"/>
          <w:sz w:val="44"/>
          <w:szCs w:val="44"/>
        </w:rPr>
        <w:t>柳州市气象局关于停止使用广西壮族自治区人民政府监制执法证件的公告</w:t>
      </w:r>
    </w:p>
    <w:p w:rsidR="006C5C92" w:rsidRDefault="006C5C92" w:rsidP="006C5C92">
      <w:pPr>
        <w:spacing w:line="560" w:lineRule="exact"/>
        <w:rPr>
          <w:rFonts w:hint="eastAsia"/>
        </w:rPr>
      </w:pPr>
    </w:p>
    <w:p w:rsidR="006C5C92" w:rsidRDefault="006C5C92" w:rsidP="006C5C92">
      <w:pPr>
        <w:spacing w:line="560" w:lineRule="exact"/>
        <w:ind w:firstLineChars="200" w:firstLine="640"/>
        <w:rPr>
          <w:rFonts w:ascii="仿宋_GB2312" w:eastAsia="仿宋_GB2312" w:hint="eastAsia"/>
          <w:sz w:val="32"/>
          <w:szCs w:val="32"/>
        </w:rPr>
      </w:pPr>
      <w:r w:rsidRPr="006C5C92">
        <w:rPr>
          <w:rFonts w:ascii="仿宋_GB2312" w:eastAsia="仿宋_GB2312" w:hint="eastAsia"/>
          <w:sz w:val="32"/>
          <w:szCs w:val="32"/>
        </w:rPr>
        <w:t>根据《</w:t>
      </w:r>
      <w:r w:rsidRPr="006C5C92">
        <w:rPr>
          <w:rFonts w:ascii="仿宋_GB2312" w:eastAsia="仿宋_GB2312" w:hint="eastAsia"/>
          <w:sz w:val="32"/>
          <w:szCs w:val="32"/>
        </w:rPr>
        <w:t>中国气象局办公室关于印发</w:t>
      </w:r>
      <w:r w:rsidRPr="006C5C92">
        <w:rPr>
          <w:rFonts w:ascii="仿宋_GB2312" w:eastAsia="仿宋_GB2312" w:hint="eastAsia"/>
          <w:sz w:val="32"/>
          <w:szCs w:val="32"/>
        </w:rPr>
        <w:t>&lt;</w:t>
      </w:r>
      <w:r w:rsidRPr="006C5C92">
        <w:rPr>
          <w:rFonts w:ascii="仿宋_GB2312" w:eastAsia="仿宋_GB2312" w:hint="eastAsia"/>
          <w:sz w:val="32"/>
          <w:szCs w:val="32"/>
        </w:rPr>
        <w:t>气象部门行政执法证件管理办法（试行）</w:t>
      </w:r>
      <w:r w:rsidRPr="006C5C92">
        <w:rPr>
          <w:rFonts w:ascii="仿宋_GB2312" w:eastAsia="仿宋_GB2312" w:hint="eastAsia"/>
          <w:sz w:val="32"/>
          <w:szCs w:val="32"/>
        </w:rPr>
        <w:t>&gt;</w:t>
      </w:r>
      <w:r w:rsidRPr="006C5C92">
        <w:rPr>
          <w:rFonts w:ascii="仿宋_GB2312" w:eastAsia="仿宋_GB2312" w:hint="eastAsia"/>
          <w:sz w:val="32"/>
          <w:szCs w:val="32"/>
        </w:rPr>
        <w:t>》的通知</w:t>
      </w:r>
      <w:proofErr w:type="gramStart"/>
      <w:r w:rsidRPr="006C5C92">
        <w:rPr>
          <w:rFonts w:ascii="仿宋_GB2312" w:eastAsia="仿宋_GB2312" w:hint="eastAsia"/>
          <w:sz w:val="32"/>
          <w:szCs w:val="32"/>
        </w:rPr>
        <w:t>》</w:t>
      </w:r>
      <w:proofErr w:type="gramEnd"/>
      <w:r w:rsidRPr="006C5C92">
        <w:rPr>
          <w:rFonts w:ascii="仿宋_GB2312" w:eastAsia="仿宋_GB2312" w:hint="eastAsia"/>
          <w:sz w:val="32"/>
          <w:szCs w:val="32"/>
        </w:rPr>
        <w:t>（气办发〔2022〕12号）的有关要求，我局将停止使用由广西壮族自治区人民政府监制的执法证件，统一启用中国气象局制发的行政执法证件。停止使用执法证件信息如下：</w:t>
      </w:r>
    </w:p>
    <w:p w:rsidR="00FD0A72" w:rsidRDefault="00FD0A72" w:rsidP="006C5C92">
      <w:pPr>
        <w:spacing w:line="560" w:lineRule="exact"/>
        <w:ind w:firstLineChars="200" w:firstLine="640"/>
        <w:rPr>
          <w:rFonts w:ascii="仿宋_GB2312" w:eastAsia="仿宋_GB2312" w:hint="eastAsia"/>
          <w:sz w:val="32"/>
          <w:szCs w:val="32"/>
        </w:rPr>
      </w:pPr>
    </w:p>
    <w:tbl>
      <w:tblPr>
        <w:tblW w:w="6694" w:type="dxa"/>
        <w:jc w:val="center"/>
        <w:tblInd w:w="-101" w:type="dxa"/>
        <w:tblLook w:val="04A0"/>
      </w:tblPr>
      <w:tblGrid>
        <w:gridCol w:w="834"/>
        <w:gridCol w:w="940"/>
        <w:gridCol w:w="2960"/>
        <w:gridCol w:w="1960"/>
      </w:tblGrid>
      <w:tr w:rsidR="006C5C92" w:rsidRPr="006C5C92" w:rsidTr="006C5C92">
        <w:trPr>
          <w:trHeight w:val="360"/>
          <w:jc w:val="center"/>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left"/>
              <w:rPr>
                <w:rFonts w:ascii="宋体" w:eastAsia="宋体" w:hAnsi="宋体" w:cs="宋体"/>
                <w:kern w:val="0"/>
                <w:sz w:val="24"/>
                <w:szCs w:val="24"/>
              </w:rPr>
            </w:pPr>
            <w:r w:rsidRPr="006C5C92">
              <w:rPr>
                <w:rFonts w:ascii="宋体" w:eastAsia="宋体" w:hAnsi="宋体" w:cs="宋体" w:hint="eastAsia"/>
                <w:kern w:val="0"/>
                <w:sz w:val="24"/>
                <w:szCs w:val="24"/>
              </w:rPr>
              <w:t>序号</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姓名</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执法单位</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执法证号</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李家文</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20000045159</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贾显锋</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20000045272</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段毅强</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20000045338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w:t>
            </w:r>
          </w:p>
        </w:tc>
        <w:tc>
          <w:tcPr>
            <w:tcW w:w="940" w:type="dxa"/>
            <w:tcBorders>
              <w:top w:val="nil"/>
              <w:left w:val="nil"/>
              <w:bottom w:val="nil"/>
              <w:right w:val="nil"/>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张健挺</w:t>
            </w:r>
            <w:proofErr w:type="gramEnd"/>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20000045285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韦修雪</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20000045261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6</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覃</w:t>
            </w:r>
            <w:proofErr w:type="gramEnd"/>
            <w:r w:rsidRPr="006C5C92">
              <w:rPr>
                <w:rFonts w:ascii="宋体" w:eastAsia="宋体" w:hAnsi="宋体" w:cs="宋体" w:hint="eastAsia"/>
                <w:color w:val="000000"/>
                <w:kern w:val="0"/>
                <w:sz w:val="24"/>
                <w:szCs w:val="24"/>
              </w:rPr>
              <w:t xml:space="preserve">  辉</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20000045207</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7</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雷晓霞</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20000045275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8</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李宁</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20000045304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9</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韦永著</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20000045278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10</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韦春玲</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20000045212</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熊孝峰</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20000045121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程倩倩</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20000045257</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13</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韦能</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20000045150</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14</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张辛</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20000045068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15</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刘洲荣</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20000045311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16</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谢东</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20000045300</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17</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朱斌</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20000045254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18</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罗延斌</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20000045131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19</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陈剑兵</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20000045143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20</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梁春荣</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20000045098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韦翠云</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20000045384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proofErr w:type="gramStart"/>
            <w:r w:rsidRPr="006C5C92">
              <w:rPr>
                <w:rFonts w:ascii="宋体" w:eastAsia="宋体" w:hAnsi="宋体" w:cs="宋体" w:hint="eastAsia"/>
                <w:color w:val="000000"/>
                <w:kern w:val="0"/>
                <w:sz w:val="24"/>
                <w:szCs w:val="24"/>
              </w:rPr>
              <w:t>刘锋</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20000045003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23</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吴炫柯</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20000045046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lastRenderedPageBreak/>
              <w:t>24</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周嵘</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20000045043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25</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color w:val="000000"/>
                <w:kern w:val="0"/>
                <w:sz w:val="24"/>
                <w:szCs w:val="24"/>
              </w:rPr>
            </w:pPr>
            <w:r w:rsidRPr="006C5C92">
              <w:rPr>
                <w:rFonts w:ascii="宋体" w:eastAsia="宋体" w:hAnsi="宋体" w:cs="宋体" w:hint="eastAsia"/>
                <w:color w:val="000000"/>
                <w:kern w:val="0"/>
                <w:sz w:val="24"/>
                <w:szCs w:val="24"/>
              </w:rPr>
              <w:t>陆金凤</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20000045386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26</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刘德</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柳州市柳江区气象局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20000045283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27</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张亚松</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柳州市柳江区气象局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20000045116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28</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覃艳秋</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柳州市柳江区气象局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20000045011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29</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赵龙捷</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柳州市柳江区气象局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20000045271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30</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覃川川</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柳州市柳江区气象局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20000045045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黄华伍</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柳城县气象局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20000045096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王柱邦</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柳城县气象局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20000045229</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33</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彭娟</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柳城县气象局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20000045284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34</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陈梦泉</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柳城县气象局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20000045216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35</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陈文新</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融水苗族自治县气象局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20000045359</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36</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史俊伟</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融水苗族自治县气象局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20000045186</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37</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李嗣标</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融水苗族自治县气象局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20000045205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38</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余春华</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融水苗族自治县气象局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20000045241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39</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蓝燕丹</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融水苗族自治县气象局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20000045065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40</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黄金石</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鹿寨县气象局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20000045305</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蒙程</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鹿寨县气象局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20000045393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李露芳</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鹿寨县气象局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20000045228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43</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陆燕玲</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鹿寨县气象局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20000045073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44</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何雪杨</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鹿寨县气象局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20000045084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45</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钟林祥</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融安县气象局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20000045088</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46</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吴才江</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融安县气象局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20000045363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47</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陈一新</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融安县气象局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20000045091</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48</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伍键初</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融安县气象局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20000045324</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49</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曾超杰</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三江侗族自治县气象局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20000045180</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50</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张尚斌</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三江侗族自治县气象局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20000045013</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51</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proofErr w:type="gramStart"/>
            <w:r w:rsidRPr="006C5C92">
              <w:rPr>
                <w:rFonts w:ascii="宋体" w:eastAsia="宋体" w:hAnsi="宋体" w:cs="宋体" w:hint="eastAsia"/>
                <w:kern w:val="0"/>
                <w:sz w:val="24"/>
                <w:szCs w:val="24"/>
              </w:rPr>
              <w:t>曹鸿静</w:t>
            </w:r>
            <w:proofErr w:type="gramEnd"/>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三江侗族自治县气象局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20000045252</w:t>
            </w:r>
          </w:p>
        </w:tc>
      </w:tr>
      <w:tr w:rsidR="006C5C92" w:rsidRPr="006C5C92" w:rsidTr="006C5C92">
        <w:trPr>
          <w:trHeight w:val="36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6C5C92" w:rsidRPr="006C5C92" w:rsidRDefault="006C5C92" w:rsidP="006C5C92">
            <w:pPr>
              <w:widowControl/>
              <w:jc w:val="right"/>
              <w:rPr>
                <w:rFonts w:ascii="宋体" w:eastAsia="宋体" w:hAnsi="宋体" w:cs="宋体"/>
                <w:kern w:val="0"/>
                <w:sz w:val="24"/>
                <w:szCs w:val="24"/>
              </w:rPr>
            </w:pPr>
            <w:r w:rsidRPr="006C5C92">
              <w:rPr>
                <w:rFonts w:ascii="宋体" w:eastAsia="宋体" w:hAnsi="宋体" w:cs="宋体" w:hint="eastAsia"/>
                <w:kern w:val="0"/>
                <w:sz w:val="24"/>
                <w:szCs w:val="24"/>
              </w:rPr>
              <w:t>52</w:t>
            </w:r>
          </w:p>
        </w:tc>
        <w:tc>
          <w:tcPr>
            <w:tcW w:w="94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侯玉云</w:t>
            </w:r>
          </w:p>
        </w:tc>
        <w:tc>
          <w:tcPr>
            <w:tcW w:w="2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三江侗族自治县气象局</w:t>
            </w:r>
          </w:p>
        </w:tc>
        <w:tc>
          <w:tcPr>
            <w:tcW w:w="1960" w:type="dxa"/>
            <w:tcBorders>
              <w:top w:val="nil"/>
              <w:left w:val="nil"/>
              <w:bottom w:val="single" w:sz="4" w:space="0" w:color="auto"/>
              <w:right w:val="single" w:sz="4" w:space="0" w:color="auto"/>
            </w:tcBorders>
            <w:shd w:val="clear" w:color="auto" w:fill="auto"/>
            <w:noWrap/>
            <w:vAlign w:val="center"/>
            <w:hideMark/>
          </w:tcPr>
          <w:p w:rsidR="006C5C92" w:rsidRPr="006C5C92" w:rsidRDefault="006C5C92" w:rsidP="006C5C92">
            <w:pPr>
              <w:widowControl/>
              <w:jc w:val="center"/>
              <w:rPr>
                <w:rFonts w:ascii="宋体" w:eastAsia="宋体" w:hAnsi="宋体" w:cs="宋体"/>
                <w:kern w:val="0"/>
                <w:sz w:val="24"/>
                <w:szCs w:val="24"/>
              </w:rPr>
            </w:pPr>
            <w:r w:rsidRPr="006C5C92">
              <w:rPr>
                <w:rFonts w:ascii="宋体" w:eastAsia="宋体" w:hAnsi="宋体" w:cs="宋体" w:hint="eastAsia"/>
                <w:kern w:val="0"/>
                <w:sz w:val="24"/>
                <w:szCs w:val="24"/>
              </w:rPr>
              <w:t>20000045266</w:t>
            </w:r>
          </w:p>
        </w:tc>
      </w:tr>
    </w:tbl>
    <w:p w:rsidR="006C5C92" w:rsidRPr="006C5C92" w:rsidRDefault="006C5C92" w:rsidP="006C5C92">
      <w:pPr>
        <w:spacing w:line="560" w:lineRule="exact"/>
        <w:ind w:firstLineChars="200" w:firstLine="640"/>
        <w:rPr>
          <w:rFonts w:ascii="仿宋_GB2312" w:eastAsia="仿宋_GB2312" w:hint="eastAsia"/>
          <w:sz w:val="32"/>
          <w:szCs w:val="32"/>
        </w:rPr>
      </w:pPr>
      <w:r w:rsidRPr="006C5C92">
        <w:rPr>
          <w:rFonts w:ascii="仿宋_GB2312" w:eastAsia="仿宋_GB2312" w:hint="eastAsia"/>
          <w:sz w:val="32"/>
          <w:szCs w:val="32"/>
        </w:rPr>
        <w:t>特此公告。</w:t>
      </w:r>
    </w:p>
    <w:p w:rsidR="006C5C92" w:rsidRDefault="006C5C92" w:rsidP="006C5C92">
      <w:pPr>
        <w:spacing w:line="560" w:lineRule="exact"/>
        <w:rPr>
          <w:rFonts w:ascii="仿宋_GB2312" w:eastAsia="仿宋_GB2312" w:hint="eastAsia"/>
          <w:sz w:val="32"/>
          <w:szCs w:val="32"/>
        </w:rPr>
      </w:pPr>
    </w:p>
    <w:p w:rsidR="006C5C92" w:rsidRPr="006C5C92" w:rsidRDefault="006C5C92" w:rsidP="006C5C92">
      <w:pPr>
        <w:spacing w:line="560" w:lineRule="exact"/>
        <w:rPr>
          <w:rFonts w:ascii="仿宋_GB2312" w:eastAsia="仿宋_GB2312" w:hint="eastAsia"/>
          <w:sz w:val="32"/>
          <w:szCs w:val="32"/>
        </w:rPr>
      </w:pPr>
    </w:p>
    <w:p w:rsidR="006C5C92" w:rsidRPr="006C5C92" w:rsidRDefault="006C5C92" w:rsidP="006C5C92">
      <w:pPr>
        <w:spacing w:line="560" w:lineRule="exact"/>
        <w:ind w:right="160"/>
        <w:jc w:val="right"/>
        <w:rPr>
          <w:rFonts w:ascii="仿宋_GB2312" w:eastAsia="仿宋_GB2312" w:hint="eastAsia"/>
          <w:sz w:val="32"/>
          <w:szCs w:val="32"/>
        </w:rPr>
      </w:pPr>
      <w:r w:rsidRPr="006C5C92">
        <w:rPr>
          <w:rFonts w:ascii="仿宋_GB2312" w:eastAsia="仿宋_GB2312" w:hint="eastAsia"/>
          <w:sz w:val="32"/>
          <w:szCs w:val="32"/>
        </w:rPr>
        <w:t>柳州市气象局</w:t>
      </w:r>
    </w:p>
    <w:p w:rsidR="006C5C92" w:rsidRPr="006C5C92" w:rsidRDefault="006C5C92" w:rsidP="006C5C92">
      <w:pPr>
        <w:spacing w:line="560" w:lineRule="exact"/>
        <w:jc w:val="right"/>
        <w:rPr>
          <w:rFonts w:ascii="仿宋_GB2312" w:eastAsia="仿宋_GB2312" w:hint="eastAsia"/>
          <w:sz w:val="32"/>
          <w:szCs w:val="32"/>
        </w:rPr>
      </w:pPr>
      <w:r w:rsidRPr="006C5C92">
        <w:rPr>
          <w:rFonts w:ascii="仿宋_GB2312" w:eastAsia="仿宋_GB2312" w:hint="eastAsia"/>
          <w:sz w:val="32"/>
          <w:szCs w:val="32"/>
        </w:rPr>
        <w:t>2022年6月30日</w:t>
      </w:r>
    </w:p>
    <w:sectPr w:rsidR="006C5C92" w:rsidRPr="006C5C92" w:rsidSect="007730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C92"/>
    <w:rsid w:val="006C5C92"/>
    <w:rsid w:val="0077300C"/>
    <w:rsid w:val="00FD0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947310">
      <w:bodyDiv w:val="1"/>
      <w:marLeft w:val="0"/>
      <w:marRight w:val="0"/>
      <w:marTop w:val="0"/>
      <w:marBottom w:val="0"/>
      <w:divBdr>
        <w:top w:val="none" w:sz="0" w:space="0" w:color="auto"/>
        <w:left w:val="none" w:sz="0" w:space="0" w:color="auto"/>
        <w:bottom w:val="none" w:sz="0" w:space="0" w:color="auto"/>
        <w:right w:val="none" w:sz="0" w:space="0" w:color="auto"/>
      </w:divBdr>
    </w:div>
    <w:div w:id="1685404098">
      <w:bodyDiv w:val="1"/>
      <w:marLeft w:val="0"/>
      <w:marRight w:val="0"/>
      <w:marTop w:val="0"/>
      <w:marBottom w:val="0"/>
      <w:divBdr>
        <w:top w:val="none" w:sz="0" w:space="0" w:color="auto"/>
        <w:left w:val="none" w:sz="0" w:space="0" w:color="auto"/>
        <w:bottom w:val="none" w:sz="0" w:space="0" w:color="auto"/>
        <w:right w:val="none" w:sz="0" w:space="0" w:color="auto"/>
      </w:divBdr>
    </w:div>
    <w:div w:id="20498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244</Words>
  <Characters>1391</Characters>
  <Application>Microsoft Office Word</Application>
  <DocSecurity>0</DocSecurity>
  <Lines>11</Lines>
  <Paragraphs>3</Paragraphs>
  <ScaleCrop>false</ScaleCrop>
  <Company>Company</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雷晓霞</dc:creator>
  <cp:lastModifiedBy>雷晓霞</cp:lastModifiedBy>
  <cp:revision>2</cp:revision>
  <dcterms:created xsi:type="dcterms:W3CDTF">2022-06-28T08:38:00Z</dcterms:created>
  <dcterms:modified xsi:type="dcterms:W3CDTF">2022-06-28T09:10:00Z</dcterms:modified>
</cp:coreProperties>
</file>